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BB" w:rsidRDefault="00067CBB">
      <w:pPr>
        <w:jc w:val="center"/>
        <w:rPr>
          <w:b/>
        </w:rPr>
      </w:pPr>
    </w:p>
    <w:p w:rsidR="00067CBB" w:rsidRDefault="00067CBB">
      <w:pPr>
        <w:jc w:val="center"/>
        <w:rPr>
          <w:b/>
        </w:rPr>
      </w:pPr>
    </w:p>
    <w:p w:rsidR="00104760" w:rsidRPr="00281017" w:rsidRDefault="00104760">
      <w:pPr>
        <w:jc w:val="center"/>
        <w:rPr>
          <w:b/>
          <w:sz w:val="28"/>
          <w:szCs w:val="28"/>
        </w:rPr>
      </w:pPr>
      <w:r w:rsidRPr="00281017">
        <w:rPr>
          <w:b/>
          <w:sz w:val="28"/>
          <w:szCs w:val="28"/>
        </w:rPr>
        <w:t xml:space="preserve">FORMATO </w:t>
      </w:r>
      <w:r w:rsidR="006D5248">
        <w:rPr>
          <w:b/>
          <w:sz w:val="28"/>
          <w:szCs w:val="28"/>
        </w:rPr>
        <w:t xml:space="preserve">DE </w:t>
      </w:r>
      <w:r w:rsidRPr="00281017">
        <w:rPr>
          <w:b/>
          <w:sz w:val="28"/>
          <w:szCs w:val="28"/>
        </w:rPr>
        <w:t xml:space="preserve">PRESENTACIÓN DE </w:t>
      </w:r>
      <w:r w:rsidR="00753E5D" w:rsidRPr="00281017">
        <w:rPr>
          <w:b/>
          <w:sz w:val="28"/>
          <w:szCs w:val="28"/>
        </w:rPr>
        <w:t>PROPUESTAS</w:t>
      </w:r>
      <w:r w:rsidR="002D0B09" w:rsidRPr="00281017">
        <w:rPr>
          <w:b/>
          <w:sz w:val="28"/>
          <w:szCs w:val="28"/>
        </w:rPr>
        <w:t xml:space="preserve">  DE INVESTIGACIÓN</w:t>
      </w:r>
    </w:p>
    <w:p w:rsidR="00104760" w:rsidRDefault="00104760">
      <w:pPr>
        <w:jc w:val="center"/>
        <w:rPr>
          <w:b/>
        </w:rPr>
      </w:pPr>
    </w:p>
    <w:p w:rsidR="00104760" w:rsidRPr="0005289E" w:rsidRDefault="00EE029F">
      <w:pPr>
        <w:rPr>
          <w:b/>
          <w:sz w:val="22"/>
          <w:szCs w:val="22"/>
        </w:rPr>
      </w:pPr>
      <w:r w:rsidRPr="0005289E">
        <w:rPr>
          <w:b/>
          <w:sz w:val="22"/>
          <w:szCs w:val="22"/>
        </w:rPr>
        <w:t>GENERALIDADES DE LA PROPUESTA</w:t>
      </w:r>
    </w:p>
    <w:tbl>
      <w:tblPr>
        <w:tblW w:w="9889" w:type="dxa"/>
        <w:tblLayout w:type="fixed"/>
        <w:tblLook w:val="0000" w:firstRow="0" w:lastRow="0" w:firstColumn="0" w:lastColumn="0" w:noHBand="0" w:noVBand="0"/>
      </w:tblPr>
      <w:tblGrid>
        <w:gridCol w:w="3085"/>
        <w:gridCol w:w="6804"/>
      </w:tblGrid>
      <w:tr w:rsidR="00104760"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04760" w:rsidRPr="0005289E" w:rsidRDefault="004B44CC">
            <w:pPr>
              <w:rPr>
                <w:b/>
                <w:sz w:val="22"/>
                <w:szCs w:val="22"/>
              </w:rPr>
            </w:pPr>
            <w:r w:rsidRPr="0005289E">
              <w:rPr>
                <w:b/>
                <w:sz w:val="22"/>
                <w:szCs w:val="22"/>
              </w:rPr>
              <w:t>Tí</w:t>
            </w:r>
            <w:r w:rsidR="00104760" w:rsidRPr="0005289E">
              <w:rPr>
                <w:b/>
                <w:sz w:val="22"/>
                <w:szCs w:val="22"/>
              </w:rPr>
              <w:t>tulo</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2A6BD0">
            <w:r>
              <w:t>TUNIZI</w:t>
            </w:r>
          </w:p>
        </w:tc>
      </w:tr>
      <w:tr w:rsidR="008E48BD"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8E48BD" w:rsidRPr="0005289E" w:rsidRDefault="008E48BD">
            <w:pPr>
              <w:rPr>
                <w:b/>
                <w:sz w:val="22"/>
                <w:szCs w:val="22"/>
              </w:rPr>
            </w:pPr>
            <w:r w:rsidRPr="0005289E">
              <w:rPr>
                <w:b/>
                <w:sz w:val="22"/>
                <w:szCs w:val="22"/>
              </w:rPr>
              <w:t>Nombre Convocatoria</w:t>
            </w:r>
            <w:r w:rsidR="002D3D8A" w:rsidRPr="0005289E">
              <w:rPr>
                <w:b/>
                <w:sz w:val="22"/>
                <w:szCs w:val="22"/>
              </w:rPr>
              <w:t xml:space="preserve"> UAN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8E48BD" w:rsidRDefault="008E48BD"/>
        </w:tc>
      </w:tr>
      <w:tr w:rsidR="00104760"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04760" w:rsidRPr="0005289E" w:rsidRDefault="00104760">
            <w:pPr>
              <w:rPr>
                <w:b/>
                <w:sz w:val="22"/>
                <w:szCs w:val="22"/>
              </w:rPr>
            </w:pPr>
            <w:r w:rsidRPr="0005289E">
              <w:rPr>
                <w:b/>
                <w:sz w:val="22"/>
                <w:szCs w:val="22"/>
              </w:rPr>
              <w:t>Duración en meses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2A6BD0">
            <w:r>
              <w:t>6 MESES</w:t>
            </w:r>
          </w:p>
        </w:tc>
      </w:tr>
      <w:tr w:rsidR="00104760"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04760" w:rsidRPr="0005289E" w:rsidRDefault="00AE3446">
            <w:pPr>
              <w:rPr>
                <w:b/>
                <w:sz w:val="22"/>
                <w:szCs w:val="22"/>
              </w:rPr>
            </w:pPr>
            <w:r w:rsidRPr="0005289E">
              <w:rPr>
                <w:b/>
                <w:sz w:val="22"/>
                <w:szCs w:val="22"/>
              </w:rPr>
              <w:t>Sedes participantes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2A6BD0">
            <w:r>
              <w:t>CIRCUNVALAR</w:t>
            </w:r>
          </w:p>
        </w:tc>
      </w:tr>
      <w:tr w:rsidR="006F4434"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6F4434" w:rsidRPr="0005289E" w:rsidRDefault="006F4434">
            <w:pPr>
              <w:rPr>
                <w:b/>
                <w:sz w:val="22"/>
                <w:szCs w:val="22"/>
              </w:rPr>
            </w:pPr>
            <w:r w:rsidRPr="0005289E">
              <w:rPr>
                <w:b/>
                <w:sz w:val="22"/>
                <w:szCs w:val="22"/>
              </w:rPr>
              <w:t>Área Institucional</w:t>
            </w:r>
            <w:r w:rsidR="000A7495" w:rsidRPr="0005289E">
              <w:rPr>
                <w:b/>
                <w:sz w:val="22"/>
                <w:szCs w:val="22"/>
              </w:rPr>
              <w:t xml:space="preserve"> UAN</w:t>
            </w:r>
            <w:r w:rsidR="00045AC5" w:rsidRPr="0005289E">
              <w:rPr>
                <w:rStyle w:val="Refdenotaalpie"/>
                <w:b/>
                <w:sz w:val="22"/>
                <w:szCs w:val="22"/>
              </w:rPr>
              <w:footnoteReference w:id="1"/>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F4434" w:rsidRDefault="006F4434"/>
        </w:tc>
      </w:tr>
      <w:tr w:rsidR="006F4434"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6F4434" w:rsidRPr="0005289E" w:rsidRDefault="006F4434">
            <w:pPr>
              <w:rPr>
                <w:b/>
                <w:sz w:val="22"/>
                <w:szCs w:val="22"/>
              </w:rPr>
            </w:pPr>
            <w:r w:rsidRPr="0005289E">
              <w:rPr>
                <w:b/>
                <w:sz w:val="22"/>
                <w:szCs w:val="22"/>
              </w:rPr>
              <w:t>Línea Institucional</w:t>
            </w:r>
            <w:r w:rsidR="000A7495" w:rsidRPr="0005289E">
              <w:rPr>
                <w:b/>
                <w:sz w:val="22"/>
                <w:szCs w:val="22"/>
              </w:rPr>
              <w:t xml:space="preserve"> UAN</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6F4434" w:rsidRDefault="006F4434"/>
        </w:tc>
      </w:tr>
      <w:tr w:rsidR="00D67B55"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D67B55" w:rsidRPr="0005289E" w:rsidRDefault="00D67B55">
            <w:pPr>
              <w:rPr>
                <w:b/>
                <w:sz w:val="22"/>
                <w:szCs w:val="22"/>
              </w:rPr>
            </w:pPr>
            <w:r w:rsidRPr="0005289E">
              <w:rPr>
                <w:b/>
                <w:sz w:val="22"/>
                <w:szCs w:val="22"/>
              </w:rPr>
              <w:t>Investigador Principal</w:t>
            </w:r>
            <w:r w:rsidR="00844498" w:rsidRPr="0005289E">
              <w:rPr>
                <w:b/>
                <w:sz w:val="22"/>
                <w:szCs w:val="22"/>
              </w:rPr>
              <w:t xml:space="preserve"> (IP)</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67B55" w:rsidRDefault="00D67B55"/>
        </w:tc>
      </w:tr>
      <w:tr w:rsidR="00104760"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04760" w:rsidRPr="0005289E" w:rsidRDefault="00104760">
            <w:pPr>
              <w:rPr>
                <w:b/>
                <w:sz w:val="22"/>
                <w:szCs w:val="22"/>
              </w:rPr>
            </w:pPr>
            <w:r w:rsidRPr="0005289E">
              <w:rPr>
                <w:b/>
                <w:sz w:val="22"/>
                <w:szCs w:val="22"/>
              </w:rPr>
              <w:t>Dirección electrónica</w:t>
            </w:r>
            <w:r w:rsidR="00AF45FD" w:rsidRPr="0005289E">
              <w:rPr>
                <w:b/>
                <w:sz w:val="22"/>
                <w:szCs w:val="22"/>
              </w:rPr>
              <w:t xml:space="preserve"> del IP</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104760"/>
        </w:tc>
      </w:tr>
      <w:tr w:rsidR="00E558E0" w:rsidTr="00067CBB">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E558E0" w:rsidRPr="0005289E" w:rsidRDefault="00E558E0">
            <w:pPr>
              <w:rPr>
                <w:b/>
                <w:sz w:val="22"/>
                <w:szCs w:val="22"/>
              </w:rPr>
            </w:pPr>
            <w:r w:rsidRPr="0005289E">
              <w:rPr>
                <w:b/>
                <w:sz w:val="22"/>
                <w:szCs w:val="22"/>
              </w:rPr>
              <w:t>Celular del IP</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E558E0" w:rsidRDefault="00E558E0"/>
        </w:tc>
      </w:tr>
    </w:tbl>
    <w:p w:rsidR="00104760" w:rsidRDefault="00104760"/>
    <w:p w:rsidR="00104760" w:rsidRPr="0005289E" w:rsidRDefault="00104760">
      <w:pPr>
        <w:rPr>
          <w:b/>
          <w:sz w:val="22"/>
          <w:szCs w:val="22"/>
        </w:rPr>
      </w:pPr>
      <w:r w:rsidRPr="0005289E">
        <w:rPr>
          <w:b/>
          <w:sz w:val="22"/>
          <w:szCs w:val="22"/>
        </w:rPr>
        <w:t xml:space="preserve">ENTIDADES </w:t>
      </w:r>
      <w:r w:rsidR="00777D89" w:rsidRPr="0005289E">
        <w:rPr>
          <w:b/>
          <w:sz w:val="22"/>
          <w:szCs w:val="22"/>
        </w:rPr>
        <w:t>PARTICIPANTES</w:t>
      </w:r>
      <w:r w:rsidR="005F3C1B" w:rsidRPr="0005289E">
        <w:rPr>
          <w:b/>
          <w:sz w:val="22"/>
          <w:szCs w:val="22"/>
        </w:rPr>
        <w:t>ADICIONALES A LA UAN</w:t>
      </w:r>
    </w:p>
    <w:tbl>
      <w:tblPr>
        <w:tblW w:w="9889" w:type="dxa"/>
        <w:tblLayout w:type="fixed"/>
        <w:tblLook w:val="0000" w:firstRow="0" w:lastRow="0" w:firstColumn="0" w:lastColumn="0" w:noHBand="0" w:noVBand="0"/>
      </w:tblPr>
      <w:tblGrid>
        <w:gridCol w:w="3510"/>
        <w:gridCol w:w="3544"/>
        <w:gridCol w:w="2835"/>
      </w:tblGrid>
      <w:tr w:rsidR="000E0C84" w:rsidRPr="0005289E" w:rsidTr="00067CBB">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rsidP="006D2CC6">
            <w:pPr>
              <w:jc w:val="center"/>
              <w:rPr>
                <w:b/>
                <w:sz w:val="22"/>
                <w:szCs w:val="22"/>
              </w:rPr>
            </w:pPr>
            <w:r w:rsidRPr="0005289E">
              <w:rPr>
                <w:b/>
                <w:sz w:val="22"/>
                <w:szCs w:val="22"/>
              </w:rPr>
              <w:t>Nombre</w:t>
            </w:r>
          </w:p>
        </w:tc>
        <w:tc>
          <w:tcPr>
            <w:tcW w:w="3544" w:type="dxa"/>
            <w:tcBorders>
              <w:top w:val="single" w:sz="4" w:space="0" w:color="000000"/>
              <w:left w:val="single" w:sz="4" w:space="0" w:color="000000"/>
              <w:bottom w:val="single" w:sz="4" w:space="0" w:color="000000"/>
              <w:right w:val="single" w:sz="4" w:space="0" w:color="000000"/>
            </w:tcBorders>
          </w:tcPr>
          <w:p w:rsidR="000E0C84" w:rsidRPr="0005289E" w:rsidRDefault="000E0C84" w:rsidP="006D2CC6">
            <w:pPr>
              <w:jc w:val="center"/>
              <w:rPr>
                <w:b/>
                <w:sz w:val="22"/>
                <w:szCs w:val="22"/>
              </w:rPr>
            </w:pPr>
            <w:r w:rsidRPr="0005289E">
              <w:rPr>
                <w:b/>
                <w:sz w:val="22"/>
                <w:szCs w:val="22"/>
              </w:rPr>
              <w:t>Rol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rsidP="006D2CC6">
            <w:pPr>
              <w:jc w:val="center"/>
              <w:rPr>
                <w:b/>
                <w:sz w:val="22"/>
                <w:szCs w:val="22"/>
              </w:rPr>
            </w:pPr>
            <w:r w:rsidRPr="0005289E">
              <w:rPr>
                <w:b/>
                <w:sz w:val="22"/>
                <w:szCs w:val="22"/>
              </w:rPr>
              <w:t>País</w:t>
            </w:r>
          </w:p>
        </w:tc>
      </w:tr>
      <w:tr w:rsidR="000E0C84" w:rsidTr="00067CBB">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pPr>
              <w:rPr>
                <w:sz w:val="22"/>
                <w:szCs w:val="22"/>
              </w:rPr>
            </w:pPr>
          </w:p>
        </w:tc>
        <w:tc>
          <w:tcPr>
            <w:tcW w:w="3544" w:type="dxa"/>
            <w:tcBorders>
              <w:top w:val="single" w:sz="4" w:space="0" w:color="000000"/>
              <w:left w:val="single" w:sz="4" w:space="0" w:color="000000"/>
              <w:bottom w:val="single" w:sz="4" w:space="0" w:color="000000"/>
              <w:right w:val="single" w:sz="4" w:space="0" w:color="000000"/>
            </w:tcBorders>
          </w:tcPr>
          <w:p w:rsidR="000E0C84" w:rsidRPr="0005289E" w:rsidRDefault="000E0C84">
            <w:pPr>
              <w:rPr>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pPr>
              <w:rPr>
                <w:sz w:val="22"/>
                <w:szCs w:val="22"/>
              </w:rPr>
            </w:pPr>
          </w:p>
        </w:tc>
      </w:tr>
      <w:tr w:rsidR="000E0C84" w:rsidTr="00067CBB">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pPr>
              <w:rPr>
                <w:sz w:val="22"/>
                <w:szCs w:val="22"/>
              </w:rPr>
            </w:pPr>
          </w:p>
        </w:tc>
        <w:tc>
          <w:tcPr>
            <w:tcW w:w="3544" w:type="dxa"/>
            <w:tcBorders>
              <w:top w:val="single" w:sz="4" w:space="0" w:color="000000"/>
              <w:left w:val="single" w:sz="4" w:space="0" w:color="000000"/>
              <w:bottom w:val="single" w:sz="4" w:space="0" w:color="000000"/>
              <w:right w:val="single" w:sz="4" w:space="0" w:color="000000"/>
            </w:tcBorders>
          </w:tcPr>
          <w:p w:rsidR="000E0C84" w:rsidRPr="0005289E" w:rsidRDefault="000E0C84">
            <w:pPr>
              <w:rPr>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pPr>
              <w:rPr>
                <w:sz w:val="22"/>
                <w:szCs w:val="22"/>
              </w:rPr>
            </w:pPr>
          </w:p>
        </w:tc>
      </w:tr>
      <w:tr w:rsidR="000E0C84" w:rsidTr="00067CBB">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pPr>
              <w:rPr>
                <w:sz w:val="22"/>
                <w:szCs w:val="22"/>
              </w:rPr>
            </w:pPr>
          </w:p>
        </w:tc>
        <w:tc>
          <w:tcPr>
            <w:tcW w:w="3544" w:type="dxa"/>
            <w:tcBorders>
              <w:top w:val="single" w:sz="4" w:space="0" w:color="000000"/>
              <w:left w:val="single" w:sz="4" w:space="0" w:color="000000"/>
              <w:bottom w:val="single" w:sz="4" w:space="0" w:color="000000"/>
              <w:right w:val="single" w:sz="4" w:space="0" w:color="000000"/>
            </w:tcBorders>
          </w:tcPr>
          <w:p w:rsidR="000E0C84" w:rsidRPr="0005289E" w:rsidRDefault="000E0C84">
            <w:pPr>
              <w:rPr>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E0C84" w:rsidRPr="0005289E" w:rsidRDefault="000E0C84">
            <w:pPr>
              <w:rPr>
                <w:sz w:val="22"/>
                <w:szCs w:val="22"/>
              </w:rPr>
            </w:pPr>
          </w:p>
        </w:tc>
      </w:tr>
    </w:tbl>
    <w:p w:rsidR="00777D89" w:rsidRDefault="00777D89">
      <w:pPr>
        <w:rPr>
          <w:b/>
        </w:rPr>
      </w:pPr>
    </w:p>
    <w:p w:rsidR="00777D89" w:rsidRPr="0005289E" w:rsidRDefault="0005289E">
      <w:pPr>
        <w:rPr>
          <w:b/>
          <w:sz w:val="22"/>
          <w:szCs w:val="22"/>
        </w:rPr>
      </w:pPr>
      <w:r>
        <w:rPr>
          <w:b/>
          <w:sz w:val="22"/>
          <w:szCs w:val="22"/>
        </w:rPr>
        <w:t xml:space="preserve">FACULTADES </w:t>
      </w:r>
      <w:r w:rsidR="00777D89" w:rsidRPr="0005289E">
        <w:rPr>
          <w:b/>
          <w:sz w:val="22"/>
          <w:szCs w:val="22"/>
        </w:rPr>
        <w:t>PARTICIPANTES</w:t>
      </w:r>
      <w:r>
        <w:rPr>
          <w:b/>
          <w:sz w:val="22"/>
          <w:szCs w:val="22"/>
        </w:rPr>
        <w:t xml:space="preserve"> UAN</w:t>
      </w:r>
    </w:p>
    <w:tbl>
      <w:tblPr>
        <w:tblW w:w="9889" w:type="dxa"/>
        <w:tblLayout w:type="fixed"/>
        <w:tblLook w:val="0000" w:firstRow="0" w:lastRow="0" w:firstColumn="0" w:lastColumn="0" w:noHBand="0" w:noVBand="0"/>
      </w:tblPr>
      <w:tblGrid>
        <w:gridCol w:w="9889"/>
      </w:tblGrid>
      <w:tr w:rsidR="00777D89" w:rsidRPr="0005289E" w:rsidTr="00067CBB">
        <w:tc>
          <w:tcPr>
            <w:tcW w:w="9889" w:type="dxa"/>
            <w:tcBorders>
              <w:top w:val="single" w:sz="4" w:space="0" w:color="000000"/>
              <w:left w:val="single" w:sz="4" w:space="0" w:color="000000"/>
              <w:bottom w:val="single" w:sz="4" w:space="0" w:color="000000"/>
              <w:right w:val="single" w:sz="4" w:space="0" w:color="000000"/>
            </w:tcBorders>
            <w:shd w:val="clear" w:color="auto" w:fill="auto"/>
          </w:tcPr>
          <w:p w:rsidR="00777D89" w:rsidRPr="0005289E" w:rsidRDefault="00777D89" w:rsidP="00777D89">
            <w:pPr>
              <w:jc w:val="center"/>
              <w:rPr>
                <w:b/>
                <w:sz w:val="22"/>
                <w:szCs w:val="22"/>
              </w:rPr>
            </w:pPr>
            <w:r w:rsidRPr="0005289E">
              <w:rPr>
                <w:b/>
                <w:sz w:val="22"/>
                <w:szCs w:val="22"/>
              </w:rPr>
              <w:t xml:space="preserve">Nombre </w:t>
            </w:r>
          </w:p>
        </w:tc>
      </w:tr>
      <w:tr w:rsidR="00777D89" w:rsidRPr="0005289E" w:rsidTr="00067CBB">
        <w:tc>
          <w:tcPr>
            <w:tcW w:w="9889" w:type="dxa"/>
            <w:tcBorders>
              <w:top w:val="single" w:sz="4" w:space="0" w:color="000000"/>
              <w:left w:val="single" w:sz="4" w:space="0" w:color="000000"/>
              <w:bottom w:val="single" w:sz="4" w:space="0" w:color="000000"/>
              <w:right w:val="single" w:sz="4" w:space="0" w:color="000000"/>
            </w:tcBorders>
            <w:shd w:val="clear" w:color="auto" w:fill="auto"/>
          </w:tcPr>
          <w:p w:rsidR="00777D89" w:rsidRPr="0005289E" w:rsidRDefault="002A6BD0" w:rsidP="00F538D9">
            <w:pPr>
              <w:rPr>
                <w:sz w:val="22"/>
                <w:szCs w:val="22"/>
              </w:rPr>
            </w:pPr>
            <w:r>
              <w:rPr>
                <w:sz w:val="22"/>
                <w:szCs w:val="22"/>
              </w:rPr>
              <w:t>ARTES</w:t>
            </w:r>
          </w:p>
        </w:tc>
      </w:tr>
      <w:tr w:rsidR="00777D89" w:rsidRPr="0005289E" w:rsidTr="00067CBB">
        <w:tc>
          <w:tcPr>
            <w:tcW w:w="9889" w:type="dxa"/>
            <w:tcBorders>
              <w:top w:val="single" w:sz="4" w:space="0" w:color="000000"/>
              <w:left w:val="single" w:sz="4" w:space="0" w:color="000000"/>
              <w:bottom w:val="single" w:sz="4" w:space="0" w:color="000000"/>
              <w:right w:val="single" w:sz="4" w:space="0" w:color="000000"/>
            </w:tcBorders>
            <w:shd w:val="clear" w:color="auto" w:fill="auto"/>
          </w:tcPr>
          <w:p w:rsidR="00777D89" w:rsidRPr="0005289E" w:rsidRDefault="00777D89" w:rsidP="00F538D9">
            <w:pPr>
              <w:rPr>
                <w:sz w:val="22"/>
                <w:szCs w:val="22"/>
              </w:rPr>
            </w:pPr>
          </w:p>
        </w:tc>
      </w:tr>
      <w:tr w:rsidR="00777D89" w:rsidRPr="0005289E" w:rsidTr="00067CBB">
        <w:tc>
          <w:tcPr>
            <w:tcW w:w="9889" w:type="dxa"/>
            <w:tcBorders>
              <w:top w:val="single" w:sz="4" w:space="0" w:color="000000"/>
              <w:left w:val="single" w:sz="4" w:space="0" w:color="000000"/>
              <w:bottom w:val="single" w:sz="4" w:space="0" w:color="000000"/>
              <w:right w:val="single" w:sz="4" w:space="0" w:color="000000"/>
            </w:tcBorders>
            <w:shd w:val="clear" w:color="auto" w:fill="auto"/>
          </w:tcPr>
          <w:p w:rsidR="00777D89" w:rsidRPr="0005289E" w:rsidRDefault="00777D89" w:rsidP="00F538D9">
            <w:pPr>
              <w:rPr>
                <w:sz w:val="22"/>
                <w:szCs w:val="22"/>
              </w:rPr>
            </w:pPr>
          </w:p>
        </w:tc>
      </w:tr>
    </w:tbl>
    <w:p w:rsidR="00777D89" w:rsidRDefault="00777D89">
      <w:pPr>
        <w:rPr>
          <w:b/>
        </w:rPr>
      </w:pPr>
    </w:p>
    <w:p w:rsidR="00104760" w:rsidRPr="0005289E" w:rsidRDefault="00104760">
      <w:pPr>
        <w:rPr>
          <w:b/>
          <w:sz w:val="22"/>
          <w:szCs w:val="22"/>
        </w:rPr>
      </w:pPr>
      <w:r w:rsidRPr="0005289E">
        <w:rPr>
          <w:b/>
          <w:sz w:val="22"/>
          <w:szCs w:val="22"/>
        </w:rPr>
        <w:t>GRUPOS DE INVESTIGACIÓN</w:t>
      </w:r>
      <w:r w:rsidR="004641A7" w:rsidRPr="0005289E">
        <w:rPr>
          <w:b/>
          <w:sz w:val="22"/>
          <w:szCs w:val="22"/>
        </w:rPr>
        <w:t>UAN</w:t>
      </w:r>
    </w:p>
    <w:tbl>
      <w:tblPr>
        <w:tblW w:w="9889" w:type="dxa"/>
        <w:tblLayout w:type="fixed"/>
        <w:tblLook w:val="0000" w:firstRow="0" w:lastRow="0" w:firstColumn="0" w:lastColumn="0" w:noHBand="0" w:noVBand="0"/>
      </w:tblPr>
      <w:tblGrid>
        <w:gridCol w:w="2235"/>
        <w:gridCol w:w="4110"/>
        <w:gridCol w:w="3544"/>
      </w:tblGrid>
      <w:tr w:rsidR="00F50FAA" w:rsidRPr="0005289E" w:rsidTr="00F50FAA">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50FAA" w:rsidRPr="00E41867" w:rsidRDefault="00F50FAA" w:rsidP="000D6C9E">
            <w:pPr>
              <w:jc w:val="center"/>
              <w:rPr>
                <w:b/>
                <w:sz w:val="22"/>
                <w:szCs w:val="22"/>
              </w:rPr>
            </w:pPr>
            <w:r w:rsidRPr="00E41867">
              <w:rPr>
                <w:b/>
                <w:sz w:val="22"/>
                <w:szCs w:val="22"/>
              </w:rPr>
              <w:t>Código (Colciencias)</w:t>
            </w:r>
          </w:p>
        </w:tc>
        <w:tc>
          <w:tcPr>
            <w:tcW w:w="4110" w:type="dxa"/>
            <w:tcBorders>
              <w:top w:val="single" w:sz="4" w:space="0" w:color="000000"/>
              <w:left w:val="single" w:sz="4" w:space="0" w:color="000000"/>
              <w:bottom w:val="single" w:sz="4" w:space="0" w:color="000000"/>
              <w:right w:val="single" w:sz="4" w:space="0" w:color="000000"/>
            </w:tcBorders>
          </w:tcPr>
          <w:p w:rsidR="00F50FAA" w:rsidRPr="00E41867" w:rsidRDefault="00F50FAA" w:rsidP="000D6C9E">
            <w:pPr>
              <w:jc w:val="center"/>
              <w:rPr>
                <w:b/>
                <w:sz w:val="22"/>
                <w:szCs w:val="22"/>
              </w:rPr>
            </w:pPr>
            <w:r w:rsidRPr="00E41867">
              <w:rPr>
                <w:b/>
                <w:sz w:val="22"/>
                <w:szCs w:val="22"/>
              </w:rPr>
              <w:t>Nombre</w:t>
            </w:r>
          </w:p>
        </w:tc>
        <w:tc>
          <w:tcPr>
            <w:tcW w:w="3544" w:type="dxa"/>
            <w:tcBorders>
              <w:top w:val="single" w:sz="4" w:space="0" w:color="000000"/>
              <w:left w:val="single" w:sz="4" w:space="0" w:color="000000"/>
              <w:bottom w:val="single" w:sz="4" w:space="0" w:color="000000"/>
              <w:right w:val="single" w:sz="4" w:space="0" w:color="000000"/>
            </w:tcBorders>
          </w:tcPr>
          <w:p w:rsidR="00F50FAA" w:rsidRPr="00E41867" w:rsidRDefault="00F50FAA" w:rsidP="000D6C9E">
            <w:pPr>
              <w:jc w:val="center"/>
              <w:rPr>
                <w:b/>
                <w:sz w:val="22"/>
                <w:szCs w:val="22"/>
              </w:rPr>
            </w:pPr>
            <w:r w:rsidRPr="00E41867">
              <w:rPr>
                <w:b/>
                <w:sz w:val="22"/>
                <w:szCs w:val="22"/>
              </w:rPr>
              <w:t>Link a GRUPLAC</w:t>
            </w:r>
          </w:p>
        </w:tc>
      </w:tr>
      <w:tr w:rsidR="00F50FAA" w:rsidRPr="0005289E" w:rsidTr="00F50FAA">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50FAA" w:rsidRPr="00E41867" w:rsidRDefault="00F50FAA">
            <w:pPr>
              <w:rPr>
                <w:b/>
                <w:sz w:val="22"/>
                <w:szCs w:val="22"/>
              </w:rPr>
            </w:pPr>
          </w:p>
        </w:tc>
        <w:tc>
          <w:tcPr>
            <w:tcW w:w="4110" w:type="dxa"/>
            <w:tcBorders>
              <w:top w:val="single" w:sz="4" w:space="0" w:color="000000"/>
              <w:left w:val="single" w:sz="4" w:space="0" w:color="000000"/>
              <w:bottom w:val="single" w:sz="4" w:space="0" w:color="000000"/>
              <w:right w:val="single" w:sz="4" w:space="0" w:color="000000"/>
            </w:tcBorders>
          </w:tcPr>
          <w:p w:rsidR="00F50FAA" w:rsidRPr="00E41867" w:rsidRDefault="00F50FAA">
            <w:pPr>
              <w:rPr>
                <w:b/>
                <w:sz w:val="22"/>
                <w:szCs w:val="22"/>
              </w:rPr>
            </w:pPr>
          </w:p>
        </w:tc>
        <w:tc>
          <w:tcPr>
            <w:tcW w:w="3544" w:type="dxa"/>
            <w:tcBorders>
              <w:top w:val="single" w:sz="4" w:space="0" w:color="000000"/>
              <w:left w:val="single" w:sz="4" w:space="0" w:color="000000"/>
              <w:bottom w:val="single" w:sz="4" w:space="0" w:color="000000"/>
              <w:right w:val="single" w:sz="4" w:space="0" w:color="000000"/>
            </w:tcBorders>
          </w:tcPr>
          <w:p w:rsidR="00F50FAA" w:rsidRPr="00E41867" w:rsidRDefault="00F50FAA">
            <w:pPr>
              <w:rPr>
                <w:b/>
                <w:sz w:val="22"/>
                <w:szCs w:val="22"/>
              </w:rPr>
            </w:pPr>
          </w:p>
        </w:tc>
      </w:tr>
      <w:tr w:rsidR="00F50FAA" w:rsidRPr="0005289E" w:rsidTr="00F50FAA">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50FAA" w:rsidRPr="00E41867" w:rsidRDefault="00F50FAA">
            <w:pPr>
              <w:rPr>
                <w:b/>
                <w:sz w:val="22"/>
                <w:szCs w:val="22"/>
              </w:rPr>
            </w:pPr>
          </w:p>
        </w:tc>
        <w:tc>
          <w:tcPr>
            <w:tcW w:w="4110" w:type="dxa"/>
            <w:tcBorders>
              <w:top w:val="single" w:sz="4" w:space="0" w:color="000000"/>
              <w:left w:val="single" w:sz="4" w:space="0" w:color="000000"/>
              <w:bottom w:val="single" w:sz="4" w:space="0" w:color="000000"/>
              <w:right w:val="single" w:sz="4" w:space="0" w:color="000000"/>
            </w:tcBorders>
          </w:tcPr>
          <w:p w:rsidR="00F50FAA" w:rsidRPr="00E41867" w:rsidRDefault="00F50FAA">
            <w:pPr>
              <w:rPr>
                <w:b/>
                <w:sz w:val="22"/>
                <w:szCs w:val="22"/>
              </w:rPr>
            </w:pPr>
          </w:p>
        </w:tc>
        <w:tc>
          <w:tcPr>
            <w:tcW w:w="3544" w:type="dxa"/>
            <w:tcBorders>
              <w:top w:val="single" w:sz="4" w:space="0" w:color="000000"/>
              <w:left w:val="single" w:sz="4" w:space="0" w:color="000000"/>
              <w:bottom w:val="single" w:sz="4" w:space="0" w:color="000000"/>
              <w:right w:val="single" w:sz="4" w:space="0" w:color="000000"/>
            </w:tcBorders>
          </w:tcPr>
          <w:p w:rsidR="00F50FAA" w:rsidRPr="00E41867" w:rsidRDefault="00F50FAA">
            <w:pPr>
              <w:rPr>
                <w:b/>
                <w:sz w:val="22"/>
                <w:szCs w:val="22"/>
              </w:rPr>
            </w:pPr>
          </w:p>
        </w:tc>
      </w:tr>
      <w:tr w:rsidR="00F50FAA" w:rsidRPr="0005289E" w:rsidTr="00F50FAA">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F50FAA" w:rsidRPr="00E41867" w:rsidRDefault="00F50FAA">
            <w:pPr>
              <w:rPr>
                <w:b/>
                <w:sz w:val="22"/>
                <w:szCs w:val="22"/>
              </w:rPr>
            </w:pPr>
          </w:p>
        </w:tc>
        <w:tc>
          <w:tcPr>
            <w:tcW w:w="4110" w:type="dxa"/>
            <w:tcBorders>
              <w:top w:val="single" w:sz="4" w:space="0" w:color="000000"/>
              <w:left w:val="single" w:sz="4" w:space="0" w:color="000000"/>
              <w:bottom w:val="single" w:sz="4" w:space="0" w:color="000000"/>
              <w:right w:val="single" w:sz="4" w:space="0" w:color="000000"/>
            </w:tcBorders>
          </w:tcPr>
          <w:p w:rsidR="00F50FAA" w:rsidRPr="00E41867" w:rsidRDefault="00F50FAA">
            <w:pPr>
              <w:rPr>
                <w:b/>
                <w:sz w:val="22"/>
                <w:szCs w:val="22"/>
              </w:rPr>
            </w:pPr>
          </w:p>
        </w:tc>
        <w:tc>
          <w:tcPr>
            <w:tcW w:w="3544" w:type="dxa"/>
            <w:tcBorders>
              <w:top w:val="single" w:sz="4" w:space="0" w:color="000000"/>
              <w:left w:val="single" w:sz="4" w:space="0" w:color="000000"/>
              <w:bottom w:val="single" w:sz="4" w:space="0" w:color="000000"/>
              <w:right w:val="single" w:sz="4" w:space="0" w:color="000000"/>
            </w:tcBorders>
          </w:tcPr>
          <w:p w:rsidR="00F50FAA" w:rsidRPr="00E41867" w:rsidRDefault="00F50FAA">
            <w:pPr>
              <w:rPr>
                <w:b/>
                <w:sz w:val="22"/>
                <w:szCs w:val="22"/>
              </w:rPr>
            </w:pPr>
          </w:p>
        </w:tc>
      </w:tr>
    </w:tbl>
    <w:p w:rsidR="00104760" w:rsidRDefault="00104760">
      <w:pPr>
        <w:rPr>
          <w:b/>
        </w:rPr>
      </w:pPr>
    </w:p>
    <w:p w:rsidR="00104760" w:rsidRDefault="00104760">
      <w:pPr>
        <w:rPr>
          <w:b/>
        </w:rPr>
      </w:pPr>
    </w:p>
    <w:tbl>
      <w:tblPr>
        <w:tblW w:w="9851" w:type="dxa"/>
        <w:tblLayout w:type="fixed"/>
        <w:tblCellMar>
          <w:left w:w="70" w:type="dxa"/>
          <w:right w:w="70" w:type="dxa"/>
        </w:tblCellMar>
        <w:tblLook w:val="0000" w:firstRow="0" w:lastRow="0" w:firstColumn="0" w:lastColumn="0" w:noHBand="0" w:noVBand="0"/>
      </w:tblPr>
      <w:tblGrid>
        <w:gridCol w:w="9851"/>
      </w:tblGrid>
      <w:tr w:rsidR="00104760" w:rsidTr="00067CBB">
        <w:trPr>
          <w:trHeight w:val="406"/>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Pr="00E41867" w:rsidRDefault="00104760">
            <w:pPr>
              <w:jc w:val="both"/>
              <w:rPr>
                <w:rFonts w:ascii="Times" w:hAnsi="Times"/>
                <w:b/>
                <w:color w:val="000000"/>
                <w:sz w:val="22"/>
                <w:szCs w:val="22"/>
              </w:rPr>
            </w:pPr>
            <w:r w:rsidRPr="00E41867">
              <w:rPr>
                <w:rFonts w:ascii="Times" w:hAnsi="Times"/>
                <w:b/>
                <w:color w:val="000000"/>
                <w:sz w:val="22"/>
                <w:szCs w:val="22"/>
              </w:rPr>
              <w:t>RESUMEN EJECUTIVO DEL</w:t>
            </w:r>
            <w:r w:rsidR="00837C5E" w:rsidRPr="00E41867">
              <w:rPr>
                <w:rFonts w:ascii="Times" w:hAnsi="Times"/>
                <w:b/>
                <w:color w:val="000000"/>
                <w:sz w:val="22"/>
                <w:szCs w:val="22"/>
              </w:rPr>
              <w:t>A PROPUESTA</w:t>
            </w:r>
          </w:p>
        </w:tc>
      </w:tr>
      <w:tr w:rsidR="00104760" w:rsidRPr="00067CBB"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Pr="002A6BD0" w:rsidRDefault="00104760">
            <w:pPr>
              <w:spacing w:before="40" w:line="100" w:lineRule="atLeast"/>
              <w:jc w:val="both"/>
              <w:rPr>
                <w:rFonts w:ascii="Times" w:hAnsi="Times"/>
                <w:b/>
                <w:color w:val="000000" w:themeColor="text1"/>
                <w:sz w:val="16"/>
                <w:szCs w:val="20"/>
              </w:rPr>
            </w:pP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33"/>
              </w:rPr>
            </w:pPr>
            <w:r w:rsidRPr="002A6BD0">
              <w:rPr>
                <w:rFonts w:ascii="Arial" w:hAnsi="Arial" w:cs="Arial"/>
                <w:color w:val="000000" w:themeColor="text1"/>
                <w:sz w:val="16"/>
                <w:szCs w:val="33"/>
                <w:bdr w:val="none" w:sz="0" w:space="0" w:color="auto" w:frame="1"/>
              </w:rPr>
              <w:t>Este trabajo se basa en la gestión del diseño participativo con la colaboración de unos artesanos Bogotanos ubicados en el centro y sur de la capital para el desarrollo de nuevos productos que logren competir a nivel local e internacional, dando a conocer las técnicas artesanales y la cultura de estos dos sectores.</w:t>
            </w: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33"/>
              </w:rPr>
            </w:pPr>
            <w:r w:rsidRPr="002A6BD0">
              <w:rPr>
                <w:rFonts w:ascii="Arial" w:hAnsi="Arial" w:cs="Arial"/>
                <w:color w:val="000000" w:themeColor="text1"/>
                <w:sz w:val="16"/>
                <w:szCs w:val="33"/>
                <w:bdr w:val="none" w:sz="0" w:space="0" w:color="auto" w:frame="1"/>
              </w:rPr>
              <w:t> </w:t>
            </w: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33"/>
              </w:rPr>
            </w:pPr>
            <w:r w:rsidRPr="002A6BD0">
              <w:rPr>
                <w:rFonts w:ascii="Arial" w:hAnsi="Arial" w:cs="Arial"/>
                <w:color w:val="000000" w:themeColor="text1"/>
                <w:sz w:val="16"/>
                <w:szCs w:val="33"/>
                <w:bdr w:val="none" w:sz="0" w:space="0" w:color="auto" w:frame="1"/>
              </w:rPr>
              <w:t>Iniciamos nuestra investigación con la metodología del marco lógico para así desarrollar un trabajo conjunto donde los artesanos aporten sus conocimientos sobre las técnicas artesanales, para poder crear junto a ellos una familia de objetos para la bebida enfocados en la experiencia territorial bogotana.</w:t>
            </w:r>
          </w:p>
          <w:p w:rsidR="00104760" w:rsidRPr="002A6BD0" w:rsidRDefault="00104760">
            <w:pPr>
              <w:spacing w:before="40" w:line="100" w:lineRule="atLeast"/>
              <w:jc w:val="both"/>
              <w:rPr>
                <w:rFonts w:ascii="Times" w:hAnsi="Times"/>
                <w:bCs/>
                <w:color w:val="000000" w:themeColor="text1"/>
                <w:sz w:val="16"/>
                <w:szCs w:val="20"/>
                <w:lang w:val="es-ES"/>
              </w:rPr>
            </w:pPr>
          </w:p>
          <w:p w:rsidR="00104760" w:rsidRPr="002A6BD0" w:rsidRDefault="00104760">
            <w:pPr>
              <w:spacing w:line="100" w:lineRule="atLeast"/>
              <w:jc w:val="both"/>
              <w:rPr>
                <w:b/>
                <w:color w:val="000000" w:themeColor="text1"/>
                <w:sz w:val="16"/>
              </w:rPr>
            </w:pPr>
          </w:p>
          <w:p w:rsidR="00104760" w:rsidRPr="002A6BD0" w:rsidRDefault="00104760">
            <w:pPr>
              <w:spacing w:line="100" w:lineRule="atLeast"/>
              <w:jc w:val="both"/>
              <w:rPr>
                <w:rFonts w:ascii="Times" w:hAnsi="Times"/>
                <w:b/>
                <w:color w:val="000000" w:themeColor="text1"/>
                <w:sz w:val="16"/>
                <w:szCs w:val="20"/>
              </w:rPr>
            </w:pPr>
          </w:p>
          <w:p w:rsidR="00D527ED" w:rsidRPr="002A6BD0" w:rsidRDefault="00D527ED">
            <w:pPr>
              <w:spacing w:line="100" w:lineRule="atLeast"/>
              <w:jc w:val="both"/>
              <w:rPr>
                <w:rFonts w:ascii="Times" w:hAnsi="Times"/>
                <w:b/>
                <w:color w:val="000000" w:themeColor="text1"/>
                <w:sz w:val="16"/>
                <w:szCs w:val="20"/>
              </w:rPr>
            </w:pPr>
          </w:p>
          <w:p w:rsidR="00D527ED" w:rsidRPr="002A6BD0" w:rsidRDefault="00D527ED">
            <w:pPr>
              <w:spacing w:line="100" w:lineRule="atLeast"/>
              <w:jc w:val="both"/>
              <w:rPr>
                <w:rFonts w:ascii="Times" w:hAnsi="Times"/>
                <w:b/>
                <w:color w:val="000000" w:themeColor="text1"/>
                <w:sz w:val="16"/>
                <w:szCs w:val="20"/>
              </w:rPr>
            </w:pPr>
          </w:p>
          <w:p w:rsidR="00D527ED" w:rsidRPr="002A6BD0" w:rsidRDefault="00D527ED">
            <w:pPr>
              <w:spacing w:line="100" w:lineRule="atLeast"/>
              <w:jc w:val="both"/>
              <w:rPr>
                <w:rFonts w:ascii="Times" w:hAnsi="Times"/>
                <w:b/>
                <w:color w:val="000000" w:themeColor="text1"/>
                <w:sz w:val="16"/>
                <w:szCs w:val="20"/>
              </w:rPr>
            </w:pPr>
          </w:p>
          <w:p w:rsidR="00D527ED" w:rsidRPr="002A6BD0" w:rsidRDefault="00D527ED">
            <w:pPr>
              <w:spacing w:line="100" w:lineRule="atLeast"/>
              <w:jc w:val="both"/>
              <w:rPr>
                <w:rFonts w:ascii="Times" w:hAnsi="Times"/>
                <w:b/>
                <w:color w:val="000000" w:themeColor="text1"/>
                <w:sz w:val="16"/>
                <w:szCs w:val="20"/>
              </w:rPr>
            </w:pPr>
          </w:p>
          <w:p w:rsidR="00D527ED" w:rsidRPr="002A6BD0" w:rsidRDefault="00D527ED">
            <w:pPr>
              <w:spacing w:line="100" w:lineRule="atLeast"/>
              <w:jc w:val="both"/>
              <w:rPr>
                <w:rFonts w:ascii="Times" w:hAnsi="Times"/>
                <w:b/>
                <w:color w:val="000000" w:themeColor="text1"/>
                <w:sz w:val="16"/>
                <w:szCs w:val="20"/>
              </w:rPr>
            </w:pPr>
          </w:p>
          <w:p w:rsidR="00D527ED" w:rsidRPr="002A6BD0" w:rsidRDefault="00D527ED">
            <w:pPr>
              <w:spacing w:line="100" w:lineRule="atLeast"/>
              <w:jc w:val="both"/>
              <w:rPr>
                <w:rFonts w:ascii="Times" w:hAnsi="Times"/>
                <w:b/>
                <w:color w:val="000000" w:themeColor="text1"/>
                <w:sz w:val="16"/>
                <w:szCs w:val="20"/>
              </w:rPr>
            </w:pPr>
          </w:p>
        </w:tc>
      </w:tr>
      <w:tr w:rsidR="00104760" w:rsidTr="00067CBB">
        <w:trPr>
          <w:trHeight w:val="416"/>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Pr="00E41867" w:rsidRDefault="00104760" w:rsidP="00AB6C1D">
            <w:pPr>
              <w:jc w:val="both"/>
              <w:rPr>
                <w:rFonts w:ascii="Times" w:hAnsi="Times"/>
                <w:b/>
                <w:color w:val="000000"/>
                <w:sz w:val="22"/>
                <w:szCs w:val="22"/>
              </w:rPr>
            </w:pPr>
            <w:r w:rsidRPr="00E41867">
              <w:rPr>
                <w:rFonts w:ascii="Times" w:hAnsi="Times"/>
                <w:b/>
                <w:color w:val="000000"/>
                <w:sz w:val="22"/>
                <w:szCs w:val="22"/>
              </w:rPr>
              <w:lastRenderedPageBreak/>
              <w:t>DESCRIPCIÓN DEL</w:t>
            </w:r>
            <w:r w:rsidR="00AB6C1D" w:rsidRPr="00E41867">
              <w:rPr>
                <w:rFonts w:ascii="Times" w:hAnsi="Times"/>
                <w:b/>
                <w:color w:val="000000"/>
                <w:sz w:val="22"/>
                <w:szCs w:val="22"/>
              </w:rPr>
              <w:t xml:space="preserve">A </w:t>
            </w:r>
            <w:r w:rsidRPr="00E41867">
              <w:rPr>
                <w:rFonts w:ascii="Times" w:hAnsi="Times"/>
                <w:b/>
                <w:color w:val="000000"/>
                <w:sz w:val="22"/>
                <w:szCs w:val="22"/>
              </w:rPr>
              <w:t>PRO</w:t>
            </w:r>
            <w:r w:rsidR="00AB6C1D" w:rsidRPr="00E41867">
              <w:rPr>
                <w:rFonts w:ascii="Times" w:hAnsi="Times"/>
                <w:b/>
                <w:color w:val="000000"/>
                <w:sz w:val="22"/>
                <w:szCs w:val="22"/>
              </w:rPr>
              <w:t>PUESTA</w:t>
            </w: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104760">
            <w:pPr>
              <w:jc w:val="both"/>
              <w:rPr>
                <w:rFonts w:ascii="Times" w:hAnsi="Times"/>
                <w:b/>
                <w:color w:val="000000"/>
                <w:sz w:val="20"/>
                <w:szCs w:val="20"/>
              </w:rPr>
            </w:pPr>
            <w:r>
              <w:rPr>
                <w:rFonts w:ascii="Times" w:hAnsi="Times"/>
                <w:b/>
                <w:color w:val="000000"/>
                <w:sz w:val="20"/>
                <w:szCs w:val="20"/>
              </w:rPr>
              <w:t>1</w:t>
            </w:r>
            <w:r w:rsidR="00B92018">
              <w:rPr>
                <w:rFonts w:ascii="Times" w:hAnsi="Times"/>
                <w:b/>
                <w:color w:val="000000"/>
                <w:sz w:val="20"/>
                <w:szCs w:val="20"/>
              </w:rPr>
              <w:t>.</w:t>
            </w:r>
            <w:r w:rsidR="00F40664">
              <w:rPr>
                <w:rFonts w:ascii="Times" w:hAnsi="Times"/>
                <w:b/>
                <w:color w:val="000000"/>
                <w:sz w:val="20"/>
                <w:szCs w:val="20"/>
              </w:rPr>
              <w:t xml:space="preserve">Estado del Arte </w:t>
            </w:r>
          </w:p>
          <w:p w:rsidR="00104760" w:rsidRDefault="00104760" w:rsidP="002A6BD0">
            <w:pPr>
              <w:jc w:val="both"/>
              <w:rPr>
                <w:rFonts w:ascii="Times" w:hAnsi="Times"/>
                <w:sz w:val="20"/>
                <w:szCs w:val="20"/>
              </w:rPr>
            </w:pP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Pr="002A6BD0" w:rsidRDefault="00B92018">
            <w:pPr>
              <w:jc w:val="both"/>
              <w:rPr>
                <w:rFonts w:ascii="Times" w:hAnsi="Times"/>
                <w:b/>
                <w:color w:val="000000" w:themeColor="text1"/>
                <w:sz w:val="20"/>
                <w:szCs w:val="20"/>
              </w:rPr>
            </w:pPr>
            <w:r w:rsidRPr="002A6BD0">
              <w:rPr>
                <w:rFonts w:ascii="Times" w:hAnsi="Times"/>
                <w:b/>
                <w:color w:val="000000" w:themeColor="text1"/>
                <w:sz w:val="20"/>
                <w:szCs w:val="20"/>
              </w:rPr>
              <w:t>2.</w:t>
            </w:r>
            <w:r w:rsidR="00F40664" w:rsidRPr="002A6BD0">
              <w:rPr>
                <w:rFonts w:ascii="Times" w:hAnsi="Times"/>
                <w:b/>
                <w:color w:val="000000" w:themeColor="text1"/>
                <w:sz w:val="20"/>
                <w:szCs w:val="20"/>
              </w:rPr>
              <w:t>Planteamiento del Problema</w:t>
            </w:r>
          </w:p>
          <w:p w:rsidR="00EF4635" w:rsidRPr="002A6BD0" w:rsidRDefault="00EF4635">
            <w:pPr>
              <w:jc w:val="both"/>
              <w:rPr>
                <w:rFonts w:ascii="Times" w:hAnsi="Times"/>
                <w:b/>
                <w:color w:val="000000" w:themeColor="text1"/>
                <w:sz w:val="14"/>
                <w:szCs w:val="20"/>
              </w:rPr>
            </w:pP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33"/>
              </w:rPr>
            </w:pPr>
            <w:r w:rsidRPr="002A6BD0">
              <w:rPr>
                <w:rFonts w:ascii="Arial" w:hAnsi="Arial" w:cs="Arial"/>
                <w:color w:val="000000" w:themeColor="text1"/>
                <w:sz w:val="16"/>
                <w:szCs w:val="33"/>
                <w:bdr w:val="none" w:sz="0" w:space="0" w:color="auto" w:frame="1"/>
              </w:rPr>
              <w:t>A través de la investigación y el dialogo con los artesanos se identificaron posibilidades de un crecimiento no solo en reconocimiento si no también una retro-alimentación de técnicas y conocimientos.</w:t>
            </w: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33"/>
              </w:rPr>
            </w:pPr>
            <w:r w:rsidRPr="002A6BD0">
              <w:rPr>
                <w:rFonts w:ascii="Arial" w:hAnsi="Arial" w:cs="Arial"/>
                <w:color w:val="000000" w:themeColor="text1"/>
                <w:sz w:val="16"/>
                <w:szCs w:val="33"/>
                <w:bdr w:val="none" w:sz="0" w:space="0" w:color="auto" w:frame="1"/>
              </w:rPr>
              <w:t>​</w:t>
            </w: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33"/>
              </w:rPr>
            </w:pPr>
            <w:r w:rsidRPr="002A6BD0">
              <w:rPr>
                <w:rFonts w:ascii="Arial" w:hAnsi="Arial" w:cs="Arial"/>
                <w:color w:val="000000" w:themeColor="text1"/>
                <w:sz w:val="16"/>
                <w:szCs w:val="33"/>
                <w:bdr w:val="none" w:sz="0" w:space="0" w:color="auto" w:frame="1"/>
              </w:rPr>
              <w:t>Entre la unión de ambos grupos se generar un producto que va permitir representar un ritual tradicional como es la forma en que se bebe la chicha, pero vivido a través de la experiencia de compartir una bebida con otra persona.</w:t>
            </w:r>
          </w:p>
          <w:p w:rsidR="00104760" w:rsidRPr="002A6BD0" w:rsidRDefault="00104760" w:rsidP="002A6BD0">
            <w:pPr>
              <w:jc w:val="both"/>
              <w:rPr>
                <w:rFonts w:ascii="Times" w:hAnsi="Times"/>
                <w:color w:val="000000" w:themeColor="text1"/>
                <w:sz w:val="20"/>
                <w:szCs w:val="20"/>
              </w:rPr>
            </w:pP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A215F8">
            <w:pPr>
              <w:tabs>
                <w:tab w:val="left" w:pos="6976"/>
              </w:tabs>
              <w:jc w:val="both"/>
              <w:rPr>
                <w:rFonts w:ascii="Times" w:hAnsi="Times"/>
                <w:b/>
                <w:color w:val="000000"/>
                <w:sz w:val="20"/>
                <w:szCs w:val="20"/>
                <w:lang w:val="es-ES"/>
              </w:rPr>
            </w:pPr>
            <w:r>
              <w:rPr>
                <w:rFonts w:ascii="Times" w:hAnsi="Times"/>
                <w:b/>
                <w:color w:val="000000"/>
                <w:sz w:val="20"/>
                <w:szCs w:val="20"/>
                <w:lang w:val="es-ES"/>
              </w:rPr>
              <w:t>3</w:t>
            </w:r>
            <w:r w:rsidR="00B92018">
              <w:rPr>
                <w:rFonts w:ascii="Times" w:hAnsi="Times"/>
                <w:b/>
                <w:color w:val="000000"/>
                <w:sz w:val="20"/>
                <w:szCs w:val="20"/>
                <w:lang w:val="es-ES"/>
              </w:rPr>
              <w:t xml:space="preserve">. </w:t>
            </w:r>
            <w:r w:rsidR="00104760">
              <w:rPr>
                <w:rFonts w:ascii="Times" w:hAnsi="Times"/>
                <w:b/>
                <w:color w:val="000000"/>
                <w:sz w:val="20"/>
                <w:szCs w:val="20"/>
                <w:lang w:val="es-ES"/>
              </w:rPr>
              <w:t>Objetivo general</w:t>
            </w:r>
            <w:r w:rsidR="00EF4635">
              <w:rPr>
                <w:rFonts w:ascii="Times" w:hAnsi="Times"/>
                <w:b/>
                <w:color w:val="000000"/>
                <w:sz w:val="20"/>
                <w:szCs w:val="20"/>
                <w:lang w:val="es-ES"/>
              </w:rPr>
              <w:t xml:space="preserve"> y específicos</w:t>
            </w:r>
          </w:p>
          <w:p w:rsidR="00AC357F" w:rsidRDefault="00AC357F">
            <w:pPr>
              <w:spacing w:line="100" w:lineRule="atLeast"/>
              <w:jc w:val="both"/>
              <w:rPr>
                <w:rFonts w:ascii="Times" w:hAnsi="Times"/>
                <w:color w:val="000000"/>
                <w:sz w:val="20"/>
                <w:szCs w:val="20"/>
                <w:lang w:val="es-ES"/>
              </w:rPr>
            </w:pPr>
          </w:p>
          <w:p w:rsidR="002A6BD0" w:rsidRDefault="002A6BD0" w:rsidP="002A6BD0">
            <w:pPr>
              <w:jc w:val="both"/>
              <w:rPr>
                <w:rFonts w:ascii="Times" w:hAnsi="Times"/>
                <w:color w:val="000000"/>
                <w:sz w:val="20"/>
                <w:szCs w:val="20"/>
              </w:rPr>
            </w:pPr>
            <w:r>
              <w:rPr>
                <w:rFonts w:ascii="Times" w:hAnsi="Times"/>
                <w:color w:val="000000"/>
                <w:sz w:val="20"/>
                <w:szCs w:val="20"/>
              </w:rPr>
              <w:t>GENERAL:</w:t>
            </w:r>
          </w:p>
          <w:p w:rsidR="00104760" w:rsidRDefault="002A6BD0" w:rsidP="002A6BD0">
            <w:pPr>
              <w:jc w:val="both"/>
              <w:rPr>
                <w:rFonts w:ascii="Arial" w:hAnsi="Arial" w:cs="Arial"/>
                <w:color w:val="242424"/>
                <w:sz w:val="33"/>
                <w:szCs w:val="33"/>
                <w:bdr w:val="none" w:sz="0" w:space="0" w:color="auto" w:frame="1"/>
              </w:rPr>
            </w:pPr>
            <w:r>
              <w:rPr>
                <w:rFonts w:ascii="Times" w:hAnsi="Times"/>
                <w:color w:val="000000"/>
                <w:sz w:val="20"/>
                <w:szCs w:val="20"/>
              </w:rPr>
              <w:t xml:space="preserve"> </w:t>
            </w:r>
            <w:r w:rsidRPr="002A6BD0">
              <w:rPr>
                <w:rFonts w:ascii="Arial" w:hAnsi="Arial" w:cs="Arial"/>
                <w:color w:val="242424"/>
                <w:sz w:val="16"/>
                <w:szCs w:val="33"/>
                <w:bdr w:val="none" w:sz="0" w:space="0" w:color="auto" w:frame="1"/>
              </w:rPr>
              <w:t>Diseñar   una   familia    de objetos en  torno  a  la bebida,  vinculando   el ritual del compartir generando una experiencia al rededor  del objeto y su simbología   en   cualquier    lugar,  involucrando  la fusión  de técnicas artesanales como la talla en</w:t>
            </w:r>
            <w:r w:rsidRPr="002A6BD0">
              <w:rPr>
                <w:rFonts w:ascii="Arial" w:hAnsi="Arial" w:cs="Arial"/>
                <w:color w:val="242424"/>
                <w:sz w:val="16"/>
                <w:szCs w:val="33"/>
                <w:bdr w:val="none" w:sz="0" w:space="0" w:color="auto" w:frame="1"/>
              </w:rPr>
              <w:br/>
              <w:t>vidrio y la filigrana para  así  generar  una  experiencia que evoque una carga simbólica y un sello</w:t>
            </w:r>
            <w:r w:rsidRPr="002A6BD0">
              <w:rPr>
                <w:rStyle w:val="apple-converted-space"/>
                <w:rFonts w:cs="Arial"/>
                <w:color w:val="242424"/>
                <w:sz w:val="16"/>
                <w:szCs w:val="33"/>
                <w:bdr w:val="none" w:sz="0" w:space="0" w:color="auto" w:frame="1"/>
              </w:rPr>
              <w:t> </w:t>
            </w:r>
            <w:r w:rsidRPr="002A6BD0">
              <w:rPr>
                <w:rFonts w:ascii="Arial" w:hAnsi="Arial" w:cs="Arial"/>
                <w:color w:val="242424"/>
                <w:sz w:val="16"/>
                <w:szCs w:val="33"/>
                <w:bdr w:val="none" w:sz="0" w:space="0" w:color="auto" w:frame="1"/>
              </w:rPr>
              <w:t>propio</w:t>
            </w:r>
            <w:r>
              <w:rPr>
                <w:rFonts w:ascii="Arial" w:hAnsi="Arial" w:cs="Arial"/>
                <w:color w:val="242424"/>
                <w:sz w:val="33"/>
                <w:szCs w:val="33"/>
                <w:bdr w:val="none" w:sz="0" w:space="0" w:color="auto" w:frame="1"/>
              </w:rPr>
              <w:t>.</w:t>
            </w:r>
          </w:p>
          <w:p w:rsidR="002A6BD0" w:rsidRPr="002A6BD0" w:rsidRDefault="002A6BD0" w:rsidP="002A6BD0">
            <w:pPr>
              <w:pStyle w:val="font7"/>
              <w:numPr>
                <w:ilvl w:val="0"/>
                <w:numId w:val="5"/>
              </w:numPr>
              <w:spacing w:before="0" w:beforeAutospacing="0" w:after="0" w:afterAutospacing="0"/>
              <w:ind w:left="120"/>
              <w:jc w:val="both"/>
              <w:textAlignment w:val="baseline"/>
              <w:rPr>
                <w:rFonts w:ascii="Arial" w:hAnsi="Arial" w:cs="Arial"/>
                <w:color w:val="242424"/>
                <w:sz w:val="16"/>
                <w:szCs w:val="16"/>
              </w:rPr>
            </w:pPr>
            <w:r>
              <w:rPr>
                <w:rFonts w:ascii="Times" w:hAnsi="Times"/>
                <w:color w:val="000000"/>
                <w:sz w:val="20"/>
                <w:szCs w:val="20"/>
              </w:rPr>
              <w:t xml:space="preserve">ESPECIFICOS:  </w:t>
            </w:r>
          </w:p>
          <w:p w:rsidR="002A6BD0" w:rsidRPr="002A6BD0" w:rsidRDefault="002A6BD0" w:rsidP="002A6BD0">
            <w:pPr>
              <w:pStyle w:val="font7"/>
              <w:numPr>
                <w:ilvl w:val="0"/>
                <w:numId w:val="5"/>
              </w:numPr>
              <w:spacing w:before="0" w:beforeAutospacing="0" w:after="0" w:afterAutospacing="0"/>
              <w:ind w:left="120"/>
              <w:jc w:val="both"/>
              <w:textAlignment w:val="baseline"/>
              <w:rPr>
                <w:rFonts w:ascii="Arial" w:hAnsi="Arial" w:cs="Arial"/>
                <w:color w:val="242424"/>
                <w:sz w:val="16"/>
                <w:szCs w:val="16"/>
              </w:rPr>
            </w:pPr>
            <w:r w:rsidRPr="002A6BD0">
              <w:rPr>
                <w:rFonts w:ascii="Arial" w:hAnsi="Arial" w:cs="Arial"/>
                <w:color w:val="242424"/>
                <w:sz w:val="16"/>
                <w:szCs w:val="16"/>
                <w:bdr w:val="none" w:sz="0" w:space="0" w:color="auto" w:frame="1"/>
              </w:rPr>
              <w:t xml:space="preserve">Diseñar una familia de objetos que logren generar una experiencia cultural por </w:t>
            </w:r>
            <w:r w:rsidRPr="002A6BD0">
              <w:rPr>
                <w:rFonts w:ascii="Arial" w:hAnsi="Arial" w:cs="Arial"/>
                <w:color w:val="242424"/>
                <w:sz w:val="16"/>
                <w:szCs w:val="16"/>
                <w:bdr w:val="none" w:sz="0" w:space="0" w:color="auto" w:frame="1"/>
              </w:rPr>
              <w:t>medio de</w:t>
            </w:r>
            <w:r w:rsidRPr="002A6BD0">
              <w:rPr>
                <w:rFonts w:ascii="Arial" w:hAnsi="Arial" w:cs="Arial"/>
                <w:color w:val="242424"/>
                <w:sz w:val="16"/>
                <w:szCs w:val="16"/>
                <w:bdr w:val="none" w:sz="0" w:space="0" w:color="auto" w:frame="1"/>
              </w:rPr>
              <w:t xml:space="preserve"> la combinación de técnicas artesanales como la talla en vidrio y filigrana.</w:t>
            </w:r>
          </w:p>
          <w:p w:rsidR="002A6BD0" w:rsidRPr="002A6BD0" w:rsidRDefault="002A6BD0" w:rsidP="002A6BD0">
            <w:pPr>
              <w:pStyle w:val="font7"/>
              <w:spacing w:before="0" w:beforeAutospacing="0" w:after="0" w:afterAutospacing="0"/>
              <w:jc w:val="both"/>
              <w:textAlignment w:val="baseline"/>
              <w:rPr>
                <w:rFonts w:ascii="Arial" w:hAnsi="Arial" w:cs="Arial"/>
                <w:color w:val="242424"/>
                <w:sz w:val="16"/>
                <w:szCs w:val="16"/>
              </w:rPr>
            </w:pPr>
            <w:r w:rsidRPr="002A6BD0">
              <w:rPr>
                <w:rStyle w:val="wixguard"/>
                <w:rFonts w:cs="Arial"/>
                <w:color w:val="242424"/>
                <w:sz w:val="16"/>
                <w:szCs w:val="16"/>
                <w:bdr w:val="none" w:sz="0" w:space="0" w:color="auto" w:frame="1"/>
              </w:rPr>
              <w:t>​</w:t>
            </w:r>
          </w:p>
          <w:p w:rsidR="002A6BD0" w:rsidRPr="002A6BD0" w:rsidRDefault="002A6BD0" w:rsidP="002A6BD0">
            <w:pPr>
              <w:pStyle w:val="font7"/>
              <w:numPr>
                <w:ilvl w:val="0"/>
                <w:numId w:val="6"/>
              </w:numPr>
              <w:spacing w:before="0" w:beforeAutospacing="0" w:after="0" w:afterAutospacing="0"/>
              <w:ind w:left="120"/>
              <w:jc w:val="both"/>
              <w:textAlignment w:val="baseline"/>
              <w:rPr>
                <w:rFonts w:ascii="Arial" w:hAnsi="Arial" w:cs="Arial"/>
                <w:color w:val="242424"/>
                <w:sz w:val="16"/>
                <w:szCs w:val="16"/>
              </w:rPr>
            </w:pPr>
            <w:r w:rsidRPr="002A6BD0">
              <w:rPr>
                <w:rFonts w:ascii="Arial" w:hAnsi="Arial" w:cs="Arial"/>
                <w:color w:val="242424"/>
                <w:sz w:val="16"/>
                <w:szCs w:val="16"/>
                <w:bdr w:val="none" w:sz="0" w:space="0" w:color="auto" w:frame="1"/>
              </w:rPr>
              <w:t>Generar un espacio de reconocimiento en el producto mostrando la historia de las artesanas, creando así un sello propio que las identifique.</w:t>
            </w:r>
          </w:p>
          <w:p w:rsidR="002A6BD0" w:rsidRPr="002A6BD0" w:rsidRDefault="002A6BD0" w:rsidP="002A6BD0">
            <w:pPr>
              <w:pStyle w:val="font7"/>
              <w:spacing w:before="0" w:beforeAutospacing="0" w:after="0" w:afterAutospacing="0"/>
              <w:jc w:val="both"/>
              <w:textAlignment w:val="baseline"/>
              <w:rPr>
                <w:rFonts w:ascii="Arial" w:hAnsi="Arial" w:cs="Arial"/>
                <w:color w:val="242424"/>
                <w:sz w:val="16"/>
                <w:szCs w:val="16"/>
              </w:rPr>
            </w:pPr>
            <w:r w:rsidRPr="002A6BD0">
              <w:rPr>
                <w:rStyle w:val="wixguard"/>
                <w:rFonts w:cs="Arial"/>
                <w:color w:val="242424"/>
                <w:sz w:val="16"/>
                <w:szCs w:val="16"/>
                <w:bdr w:val="none" w:sz="0" w:space="0" w:color="auto" w:frame="1"/>
              </w:rPr>
              <w:t>​</w:t>
            </w:r>
          </w:p>
          <w:p w:rsidR="002A6BD0" w:rsidRPr="002A6BD0" w:rsidRDefault="002A6BD0" w:rsidP="002A6BD0">
            <w:pPr>
              <w:pStyle w:val="font7"/>
              <w:numPr>
                <w:ilvl w:val="0"/>
                <w:numId w:val="7"/>
              </w:numPr>
              <w:spacing w:before="0" w:beforeAutospacing="0" w:after="0" w:afterAutospacing="0"/>
              <w:ind w:left="120"/>
              <w:jc w:val="both"/>
              <w:textAlignment w:val="baseline"/>
              <w:rPr>
                <w:rFonts w:ascii="Arial" w:hAnsi="Arial" w:cs="Arial"/>
                <w:color w:val="242424"/>
                <w:sz w:val="16"/>
                <w:szCs w:val="16"/>
              </w:rPr>
            </w:pPr>
            <w:r w:rsidRPr="002A6BD0">
              <w:rPr>
                <w:rFonts w:ascii="Arial" w:hAnsi="Arial" w:cs="Arial"/>
                <w:color w:val="242424"/>
                <w:sz w:val="16"/>
                <w:szCs w:val="16"/>
                <w:bdr w:val="none" w:sz="0" w:space="0" w:color="auto" w:frame="1"/>
              </w:rPr>
              <w:t xml:space="preserve">Desarrollar nuevos canales de comercio en donde se muestre su producto en </w:t>
            </w:r>
            <w:proofErr w:type="spellStart"/>
            <w:r w:rsidRPr="002A6BD0">
              <w:rPr>
                <w:rFonts w:ascii="Arial" w:hAnsi="Arial" w:cs="Arial"/>
                <w:color w:val="242424"/>
                <w:sz w:val="16"/>
                <w:szCs w:val="16"/>
                <w:bdr w:val="none" w:sz="0" w:space="0" w:color="auto" w:frame="1"/>
              </w:rPr>
              <w:t>paginas</w:t>
            </w:r>
            <w:proofErr w:type="spellEnd"/>
            <w:r w:rsidRPr="002A6BD0">
              <w:rPr>
                <w:rFonts w:ascii="Arial" w:hAnsi="Arial" w:cs="Arial"/>
                <w:color w:val="242424"/>
                <w:sz w:val="16"/>
                <w:szCs w:val="16"/>
                <w:bdr w:val="none" w:sz="0" w:space="0" w:color="auto" w:frame="1"/>
              </w:rPr>
              <w:t xml:space="preserve"> de venta por Internet, mostrando su trabajo no solo artístico sino el de toda la comunidad.</w:t>
            </w:r>
          </w:p>
          <w:p w:rsidR="002A6BD0" w:rsidRDefault="002A6BD0" w:rsidP="002A6BD0">
            <w:pPr>
              <w:jc w:val="both"/>
              <w:rPr>
                <w:rFonts w:ascii="Times" w:hAnsi="Times"/>
                <w:color w:val="000000"/>
                <w:sz w:val="20"/>
                <w:szCs w:val="20"/>
              </w:rPr>
            </w:pPr>
          </w:p>
        </w:tc>
      </w:tr>
      <w:tr w:rsidR="00213526"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213526" w:rsidRPr="002A6BD0" w:rsidRDefault="00213526">
            <w:pPr>
              <w:jc w:val="both"/>
              <w:rPr>
                <w:rFonts w:ascii="Times" w:hAnsi="Times"/>
                <w:b/>
                <w:color w:val="000000" w:themeColor="text1"/>
                <w:sz w:val="16"/>
                <w:szCs w:val="16"/>
              </w:rPr>
            </w:pPr>
            <w:r w:rsidRPr="002A6BD0">
              <w:rPr>
                <w:rFonts w:ascii="Times" w:hAnsi="Times"/>
                <w:b/>
                <w:color w:val="000000" w:themeColor="text1"/>
                <w:sz w:val="16"/>
                <w:szCs w:val="16"/>
              </w:rPr>
              <w:t>4. Marco Teórico</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 xml:space="preserve">El objeto artesanal cumple una función utilitaria o decorativa y en algunos casos tiende a adquirir carácter de obra de arte. La artesanía se puede clasificar en: artesanía indígena, artesanía tradicional popular, artesanía contemporánea o </w:t>
            </w:r>
            <w:proofErr w:type="spellStart"/>
            <w:r w:rsidRPr="002A6BD0">
              <w:rPr>
                <w:rFonts w:ascii="Arial" w:hAnsi="Arial" w:cs="Arial"/>
                <w:color w:val="000000" w:themeColor="text1"/>
                <w:sz w:val="16"/>
                <w:szCs w:val="16"/>
                <w:bdr w:val="none" w:sz="0" w:space="0" w:color="auto" w:frame="1"/>
              </w:rPr>
              <w:t>neoartesanía</w:t>
            </w:r>
            <w:proofErr w:type="spellEnd"/>
            <w:r w:rsidRPr="002A6BD0">
              <w:rPr>
                <w:rFonts w:ascii="Arial" w:hAnsi="Arial" w:cs="Arial"/>
                <w:color w:val="000000" w:themeColor="text1"/>
                <w:sz w:val="16"/>
                <w:szCs w:val="16"/>
                <w:bdr w:val="none" w:sz="0" w:space="0" w:color="auto" w:frame="1"/>
              </w:rPr>
              <w:t>.</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Style w:val="wixguard"/>
                <w:rFonts w:cs="Arial"/>
                <w:color w:val="000000" w:themeColor="text1"/>
                <w:sz w:val="16"/>
                <w:szCs w:val="16"/>
                <w:bdr w:val="none" w:sz="0" w:space="0" w:color="auto" w:frame="1"/>
              </w:rPr>
              <w:t>​</w:t>
            </w:r>
          </w:p>
          <w:p w:rsidR="002A6BD0" w:rsidRPr="002A6BD0" w:rsidRDefault="002A6BD0" w:rsidP="002A6BD0">
            <w:pPr>
              <w:pStyle w:val="Ttulo3"/>
              <w:textAlignment w:val="baseline"/>
              <w:rPr>
                <w:rFonts w:cs="Arial"/>
                <w:b w:val="0"/>
                <w:color w:val="000000" w:themeColor="text1"/>
                <w:sz w:val="16"/>
                <w:szCs w:val="16"/>
              </w:rPr>
            </w:pPr>
            <w:r w:rsidRPr="002A6BD0">
              <w:rPr>
                <w:rFonts w:cs="Arial"/>
                <w:b w:val="0"/>
                <w:bCs/>
                <w:color w:val="000000" w:themeColor="text1"/>
                <w:sz w:val="16"/>
                <w:szCs w:val="16"/>
                <w:bdr w:val="none" w:sz="0" w:space="0" w:color="auto" w:frame="1"/>
              </w:rPr>
              <w:t>Clasificación</w:t>
            </w:r>
          </w:p>
          <w:p w:rsidR="002A6BD0" w:rsidRPr="002A6BD0" w:rsidRDefault="002A6BD0" w:rsidP="002A6BD0">
            <w:pPr>
              <w:pStyle w:val="Ttulo4"/>
              <w:spacing w:before="0"/>
              <w:jc w:val="both"/>
              <w:textAlignment w:val="baseline"/>
              <w:rPr>
                <w:rFonts w:ascii="Arial" w:hAnsi="Arial" w:cs="Arial"/>
                <w:b/>
                <w:bCs/>
                <w:color w:val="000000" w:themeColor="text1"/>
                <w:sz w:val="16"/>
                <w:szCs w:val="16"/>
              </w:rPr>
            </w:pPr>
            <w:r w:rsidRPr="002A6BD0">
              <w:rPr>
                <w:rFonts w:ascii="Arial" w:hAnsi="Arial" w:cs="Arial"/>
                <w:b/>
                <w:bCs/>
                <w:color w:val="000000" w:themeColor="text1"/>
                <w:sz w:val="16"/>
                <w:szCs w:val="16"/>
                <w:bdr w:val="none" w:sz="0" w:space="0" w:color="auto" w:frame="1"/>
              </w:rPr>
              <w:t>Artesanía indígena</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Producción de bienes útiles, rituales y estéticos. Se constituye en expresión material de la cultura de comunidades con unidad étnica y relativamente cerradas. Elaborada para satisfacer necesidades sociales, integrando los conceptos de arte y funcionalidad. Materializa el conocimiento de la comunidad sobre el potencial de cada recurso del entorno geográfico, el cual es transmitido a través de las generaciones.</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Style w:val="wixguard"/>
                <w:rFonts w:cs="Arial"/>
                <w:color w:val="000000" w:themeColor="text1"/>
                <w:sz w:val="16"/>
                <w:szCs w:val="16"/>
                <w:bdr w:val="none" w:sz="0" w:space="0" w:color="auto" w:frame="1"/>
              </w:rPr>
              <w:t>​</w:t>
            </w:r>
          </w:p>
          <w:p w:rsidR="002A6BD0" w:rsidRPr="002A6BD0" w:rsidRDefault="002A6BD0" w:rsidP="002A6BD0">
            <w:pPr>
              <w:pStyle w:val="Ttulo4"/>
              <w:spacing w:before="0"/>
              <w:jc w:val="both"/>
              <w:textAlignment w:val="baseline"/>
              <w:rPr>
                <w:rFonts w:ascii="Arial" w:hAnsi="Arial" w:cs="Arial"/>
                <w:color w:val="000000" w:themeColor="text1"/>
                <w:sz w:val="16"/>
                <w:szCs w:val="16"/>
              </w:rPr>
            </w:pPr>
            <w:r w:rsidRPr="002A6BD0">
              <w:rPr>
                <w:rFonts w:ascii="Arial" w:hAnsi="Arial" w:cs="Arial"/>
                <w:b/>
                <w:bCs/>
                <w:color w:val="000000" w:themeColor="text1"/>
                <w:sz w:val="16"/>
                <w:szCs w:val="16"/>
                <w:bdr w:val="none" w:sz="0" w:space="0" w:color="auto" w:frame="1"/>
              </w:rPr>
              <w:t>Artesanía tradicional popular</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Producción de objetos útiles y, al mismo tiempo, estéticos, realizada en forma anónima por un determinado pueblo, exhibiendo un dominio de materiales, generalmente procedentes del hábitat de cada comunidad. Esta actividad es realizada como un oficio especializado, transmitido de generación en generación, y constituye expresión fundamental de la cultura con la que se identifican, principalmente, las comunidades mestizas y negras, y cuyas tradiciones están constituidas por el aporte de poblaciones americanas y africanas, influidas o caracterizadas en diferentes grados por rasgos culturales de la visión del mundo de los originarios inmigrantes europeos.</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Style w:val="wixguard"/>
                <w:rFonts w:cs="Arial"/>
                <w:color w:val="000000" w:themeColor="text1"/>
                <w:sz w:val="16"/>
                <w:szCs w:val="16"/>
                <w:bdr w:val="none" w:sz="0" w:space="0" w:color="auto" w:frame="1"/>
              </w:rPr>
              <w:t>​</w:t>
            </w:r>
          </w:p>
          <w:p w:rsidR="002A6BD0" w:rsidRPr="002A6BD0" w:rsidRDefault="002A6BD0" w:rsidP="002A6BD0">
            <w:pPr>
              <w:pStyle w:val="Ttulo4"/>
              <w:spacing w:before="0"/>
              <w:jc w:val="both"/>
              <w:textAlignment w:val="baseline"/>
              <w:rPr>
                <w:rFonts w:ascii="Arial" w:hAnsi="Arial" w:cs="Arial"/>
                <w:color w:val="000000" w:themeColor="text1"/>
                <w:sz w:val="16"/>
                <w:szCs w:val="16"/>
              </w:rPr>
            </w:pPr>
            <w:r w:rsidRPr="002A6BD0">
              <w:rPr>
                <w:rFonts w:ascii="Arial" w:hAnsi="Arial" w:cs="Arial"/>
                <w:b/>
                <w:bCs/>
                <w:color w:val="000000" w:themeColor="text1"/>
                <w:sz w:val="16"/>
                <w:szCs w:val="16"/>
                <w:bdr w:val="none" w:sz="0" w:space="0" w:color="auto" w:frame="1"/>
              </w:rPr>
              <w:lastRenderedPageBreak/>
              <w:t xml:space="preserve">Artesanía contemporánea o </w:t>
            </w:r>
            <w:proofErr w:type="spellStart"/>
            <w:r w:rsidRPr="002A6BD0">
              <w:rPr>
                <w:rFonts w:ascii="Arial" w:hAnsi="Arial" w:cs="Arial"/>
                <w:b/>
                <w:bCs/>
                <w:color w:val="000000" w:themeColor="text1"/>
                <w:sz w:val="16"/>
                <w:szCs w:val="16"/>
                <w:bdr w:val="none" w:sz="0" w:space="0" w:color="auto" w:frame="1"/>
              </w:rPr>
              <w:t>neoartesanía</w:t>
            </w:r>
            <w:proofErr w:type="spellEnd"/>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 xml:space="preserve">Producción de objetos útiles y estéticos, desde el marco de los oficios, y en cuyo proceso se sincretizan elementos técnicos y formales, procedentes de diferentes contextos socioculturales y niveles </w:t>
            </w:r>
            <w:proofErr w:type="spellStart"/>
            <w:r w:rsidRPr="002A6BD0">
              <w:rPr>
                <w:rFonts w:ascii="Arial" w:hAnsi="Arial" w:cs="Arial"/>
                <w:color w:val="000000" w:themeColor="text1"/>
                <w:sz w:val="16"/>
                <w:szCs w:val="16"/>
                <w:bdr w:val="none" w:sz="0" w:space="0" w:color="auto" w:frame="1"/>
              </w:rPr>
              <w:t>tecnoeconómicos</w:t>
            </w:r>
            <w:proofErr w:type="spellEnd"/>
            <w:r w:rsidRPr="002A6BD0">
              <w:rPr>
                <w:rFonts w:ascii="Arial" w:hAnsi="Arial" w:cs="Arial"/>
                <w:color w:val="000000" w:themeColor="text1"/>
                <w:sz w:val="16"/>
                <w:szCs w:val="16"/>
                <w:bdr w:val="none" w:sz="0" w:space="0" w:color="auto" w:frame="1"/>
              </w:rPr>
              <w:t xml:space="preserve">. Se caracteriza por realizar una transición hacia la tecnología moderna y/o por la aplicación de principios estéticos de tendencia universal y/o </w:t>
            </w:r>
            <w:proofErr w:type="spellStart"/>
            <w:proofErr w:type="gramStart"/>
            <w:r w:rsidRPr="002A6BD0">
              <w:rPr>
                <w:rFonts w:ascii="Arial" w:hAnsi="Arial" w:cs="Arial"/>
                <w:color w:val="000000" w:themeColor="text1"/>
                <w:sz w:val="16"/>
                <w:szCs w:val="16"/>
                <w:bdr w:val="none" w:sz="0" w:space="0" w:color="auto" w:frame="1"/>
              </w:rPr>
              <w:t>académicos,y</w:t>
            </w:r>
            <w:proofErr w:type="spellEnd"/>
            <w:proofErr w:type="gramEnd"/>
            <w:r w:rsidRPr="002A6BD0">
              <w:rPr>
                <w:rFonts w:ascii="Arial" w:hAnsi="Arial" w:cs="Arial"/>
                <w:color w:val="000000" w:themeColor="text1"/>
                <w:sz w:val="16"/>
                <w:szCs w:val="16"/>
                <w:bdr w:val="none" w:sz="0" w:space="0" w:color="auto" w:frame="1"/>
              </w:rPr>
              <w:t xml:space="preserve"> destaca la creatividad individual expresada por la calidad y originalidad del estilo.</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Style w:val="color11"/>
                <w:rFonts w:cs="Arial"/>
                <w:color w:val="000000" w:themeColor="text1"/>
                <w:sz w:val="16"/>
                <w:szCs w:val="16"/>
                <w:bdr w:val="none" w:sz="0" w:space="0" w:color="auto" w:frame="1"/>
              </w:rPr>
              <w:t>Grabado</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El arte de grabar consiste, esencialmente, en la labor de trazar figuras y/o caracteres sobre láminas de metal, madera, piedras preciosas, mármol y otros materiales pétreos y</w:t>
            </w:r>
            <w:r w:rsidRPr="002A6BD0">
              <w:rPr>
                <w:rStyle w:val="apple-converted-space"/>
                <w:rFonts w:cs="Arial"/>
                <w:color w:val="000000" w:themeColor="text1"/>
                <w:sz w:val="16"/>
                <w:szCs w:val="16"/>
                <w:bdr w:val="none" w:sz="0" w:space="0" w:color="auto" w:frame="1"/>
              </w:rPr>
              <w:t> </w:t>
            </w:r>
            <w:r w:rsidRPr="002A6BD0">
              <w:rPr>
                <w:rFonts w:ascii="Arial" w:hAnsi="Arial" w:cs="Arial"/>
                <w:color w:val="000000" w:themeColor="text1"/>
                <w:sz w:val="16"/>
                <w:szCs w:val="16"/>
                <w:bdr w:val="none" w:sz="0" w:space="0" w:color="auto" w:frame="1"/>
              </w:rPr>
              <w:t>vegetales. Entre los vegetales,</w:t>
            </w:r>
            <w:r w:rsidRPr="002A6BD0">
              <w:rPr>
                <w:rStyle w:val="apple-converted-space"/>
                <w:rFonts w:cs="Arial"/>
                <w:color w:val="000000" w:themeColor="text1"/>
                <w:sz w:val="16"/>
                <w:szCs w:val="16"/>
                <w:bdr w:val="none" w:sz="0" w:space="0" w:color="auto" w:frame="1"/>
              </w:rPr>
              <w:t> </w:t>
            </w:r>
            <w:r w:rsidRPr="002A6BD0">
              <w:rPr>
                <w:rFonts w:ascii="Arial" w:hAnsi="Arial" w:cs="Arial"/>
                <w:color w:val="000000" w:themeColor="text1"/>
                <w:sz w:val="16"/>
                <w:szCs w:val="16"/>
                <w:bdr w:val="none" w:sz="0" w:space="0" w:color="auto" w:frame="1"/>
              </w:rPr>
              <w:t>se destaca el to-tumo.</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Los procesos se desarrollan</w:t>
            </w:r>
            <w:r w:rsidRPr="002A6BD0">
              <w:rPr>
                <w:rStyle w:val="apple-converted-space"/>
                <w:rFonts w:cs="Arial"/>
                <w:color w:val="000000" w:themeColor="text1"/>
                <w:sz w:val="16"/>
                <w:szCs w:val="16"/>
                <w:bdr w:val="none" w:sz="0" w:space="0" w:color="auto" w:frame="1"/>
              </w:rPr>
              <w:t> </w:t>
            </w:r>
            <w:r w:rsidRPr="002A6BD0">
              <w:rPr>
                <w:rFonts w:ascii="Arial" w:hAnsi="Arial" w:cs="Arial"/>
                <w:color w:val="000000" w:themeColor="text1"/>
                <w:sz w:val="16"/>
                <w:szCs w:val="16"/>
                <w:bdr w:val="none" w:sz="0" w:space="0" w:color="auto" w:frame="1"/>
              </w:rPr>
              <w:t>en frío o en</w:t>
            </w:r>
            <w:r w:rsidRPr="002A6BD0">
              <w:rPr>
                <w:rStyle w:val="apple-converted-space"/>
                <w:rFonts w:cs="Arial"/>
                <w:color w:val="000000" w:themeColor="text1"/>
                <w:sz w:val="16"/>
                <w:szCs w:val="16"/>
                <w:bdr w:val="none" w:sz="0" w:space="0" w:color="auto" w:frame="1"/>
              </w:rPr>
              <w:t> </w:t>
            </w:r>
            <w:r w:rsidRPr="002A6BD0">
              <w:rPr>
                <w:rFonts w:ascii="Arial" w:hAnsi="Arial" w:cs="Arial"/>
                <w:color w:val="000000" w:themeColor="text1"/>
                <w:sz w:val="16"/>
                <w:szCs w:val="16"/>
                <w:bdr w:val="none" w:sz="0" w:space="0" w:color="auto" w:frame="1"/>
              </w:rPr>
              <w:t>calor o con químicos, según el material que</w:t>
            </w:r>
            <w:r w:rsidRPr="002A6BD0">
              <w:rPr>
                <w:rStyle w:val="apple-converted-space"/>
                <w:rFonts w:cs="Arial"/>
                <w:color w:val="000000" w:themeColor="text1"/>
                <w:sz w:val="16"/>
                <w:szCs w:val="16"/>
                <w:bdr w:val="none" w:sz="0" w:space="0" w:color="auto" w:frame="1"/>
              </w:rPr>
              <w:t> </w:t>
            </w:r>
            <w:r w:rsidRPr="002A6BD0">
              <w:rPr>
                <w:rFonts w:ascii="Arial" w:hAnsi="Arial" w:cs="Arial"/>
                <w:color w:val="000000" w:themeColor="text1"/>
                <w:sz w:val="16"/>
                <w:szCs w:val="16"/>
                <w:bdr w:val="none" w:sz="0" w:space="0" w:color="auto" w:frame="1"/>
              </w:rPr>
              <w:t>se procesa y los efectos específicos que se</w:t>
            </w:r>
            <w:r w:rsidRPr="002A6BD0">
              <w:rPr>
                <w:rStyle w:val="apple-converted-space"/>
                <w:rFonts w:cs="Arial"/>
                <w:color w:val="000000" w:themeColor="text1"/>
                <w:sz w:val="16"/>
                <w:szCs w:val="16"/>
                <w:bdr w:val="none" w:sz="0" w:space="0" w:color="auto" w:frame="1"/>
              </w:rPr>
              <w:t> </w:t>
            </w:r>
            <w:r w:rsidRPr="002A6BD0">
              <w:rPr>
                <w:rFonts w:ascii="Arial" w:hAnsi="Arial" w:cs="Arial"/>
                <w:color w:val="000000" w:themeColor="text1"/>
                <w:sz w:val="16"/>
                <w:szCs w:val="16"/>
                <w:bdr w:val="none" w:sz="0" w:space="0" w:color="auto" w:frame="1"/>
              </w:rPr>
              <w:t>esperan. Algunos de estos procedimientos están basados en la tecnología fotográfica,</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especialmente para la preparación de superficies de materiales metálicos.</w:t>
            </w:r>
          </w:p>
          <w:p w:rsidR="002A6BD0" w:rsidRPr="002A6BD0" w:rsidRDefault="002A6BD0" w:rsidP="002A6BD0">
            <w:pPr>
              <w:textAlignment w:val="baseline"/>
              <w:rPr>
                <w:rFonts w:ascii="Arial" w:hAnsi="Arial" w:cs="Arial"/>
                <w:color w:val="000000" w:themeColor="text1"/>
                <w:sz w:val="16"/>
                <w:szCs w:val="16"/>
              </w:rPr>
            </w:pP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BISUTERÍA</w:t>
            </w:r>
          </w:p>
          <w:p w:rsidR="002A6BD0" w:rsidRPr="002A6BD0" w:rsidRDefault="002A6BD0" w:rsidP="002A6BD0">
            <w:pPr>
              <w:pStyle w:val="font8"/>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La bisutería suele usar materiales muy diversos, desde la </w:t>
            </w:r>
            <w:hyperlink r:id="rId8" w:tgtFrame="_blank" w:history="1">
              <w:r w:rsidRPr="002A6BD0">
                <w:rPr>
                  <w:rStyle w:val="Hipervnculo"/>
                  <w:rFonts w:ascii="Arial" w:hAnsi="Arial" w:cs="Arial"/>
                  <w:color w:val="000000" w:themeColor="text1"/>
                  <w:sz w:val="16"/>
                  <w:szCs w:val="16"/>
                  <w:bdr w:val="none" w:sz="0" w:space="0" w:color="auto" w:frame="1"/>
                </w:rPr>
                <w:t>porcelana</w:t>
              </w:r>
            </w:hyperlink>
            <w:r w:rsidRPr="002A6BD0">
              <w:rPr>
                <w:rFonts w:ascii="Arial" w:hAnsi="Arial" w:cs="Arial"/>
                <w:color w:val="000000" w:themeColor="text1"/>
                <w:sz w:val="16"/>
                <w:szCs w:val="16"/>
                <w:bdr w:val="none" w:sz="0" w:space="0" w:color="auto" w:frame="1"/>
              </w:rPr>
              <w:t> hasta los alambres de </w:t>
            </w:r>
            <w:hyperlink r:id="rId9" w:tgtFrame="_blank" w:history="1">
              <w:r w:rsidRPr="002A6BD0">
                <w:rPr>
                  <w:rStyle w:val="Hipervnculo"/>
                  <w:rFonts w:ascii="Arial" w:hAnsi="Arial" w:cs="Arial"/>
                  <w:color w:val="000000" w:themeColor="text1"/>
                  <w:sz w:val="16"/>
                  <w:szCs w:val="16"/>
                  <w:bdr w:val="none" w:sz="0" w:space="0" w:color="auto" w:frame="1"/>
                </w:rPr>
                <w:t>latón</w:t>
              </w:r>
            </w:hyperlink>
            <w:r w:rsidRPr="002A6BD0">
              <w:rPr>
                <w:rFonts w:ascii="Arial" w:hAnsi="Arial" w:cs="Arial"/>
                <w:color w:val="000000" w:themeColor="text1"/>
                <w:sz w:val="16"/>
                <w:szCs w:val="16"/>
                <w:bdr w:val="none" w:sz="0" w:space="0" w:color="auto" w:frame="1"/>
              </w:rPr>
              <w:t>, pasando por la pasta de </w:t>
            </w:r>
            <w:hyperlink r:id="rId10" w:tgtFrame="_blank" w:history="1">
              <w:r w:rsidRPr="002A6BD0">
                <w:rPr>
                  <w:rStyle w:val="Hipervnculo"/>
                  <w:rFonts w:ascii="Arial" w:hAnsi="Arial" w:cs="Arial"/>
                  <w:color w:val="000000" w:themeColor="text1"/>
                  <w:sz w:val="16"/>
                  <w:szCs w:val="16"/>
                  <w:bdr w:val="none" w:sz="0" w:space="0" w:color="auto" w:frame="1"/>
                </w:rPr>
                <w:t>papel</w:t>
              </w:r>
            </w:hyperlink>
            <w:r w:rsidRPr="002A6BD0">
              <w:rPr>
                <w:rFonts w:ascii="Arial" w:hAnsi="Arial" w:cs="Arial"/>
                <w:color w:val="000000" w:themeColor="text1"/>
                <w:sz w:val="16"/>
                <w:szCs w:val="16"/>
                <w:bdr w:val="none" w:sz="0" w:space="0" w:color="auto" w:frame="1"/>
              </w:rPr>
              <w:t> o las </w:t>
            </w:r>
            <w:hyperlink r:id="rId11" w:tgtFrame="_blank" w:history="1">
              <w:r w:rsidRPr="002A6BD0">
                <w:rPr>
                  <w:rStyle w:val="Hipervnculo"/>
                  <w:rFonts w:ascii="Arial" w:hAnsi="Arial" w:cs="Arial"/>
                  <w:color w:val="000000" w:themeColor="text1"/>
                  <w:sz w:val="16"/>
                  <w:szCs w:val="16"/>
                  <w:bdr w:val="none" w:sz="0" w:space="0" w:color="auto" w:frame="1"/>
                </w:rPr>
                <w:t>perlas</w:t>
              </w:r>
            </w:hyperlink>
            <w:r w:rsidRPr="002A6BD0">
              <w:rPr>
                <w:rFonts w:ascii="Arial" w:hAnsi="Arial" w:cs="Arial"/>
                <w:color w:val="000000" w:themeColor="text1"/>
                <w:sz w:val="16"/>
                <w:szCs w:val="16"/>
                <w:bdr w:val="none" w:sz="0" w:space="0" w:color="auto" w:frame="1"/>
              </w:rPr>
              <w:t> cultivadas. Los objetos confeccionados con </w:t>
            </w:r>
            <w:hyperlink r:id="rId12" w:tgtFrame="_blank" w:history="1">
              <w:r w:rsidRPr="002A6BD0">
                <w:rPr>
                  <w:rStyle w:val="Hipervnculo"/>
                  <w:rFonts w:ascii="Arial" w:hAnsi="Arial" w:cs="Arial"/>
                  <w:color w:val="000000" w:themeColor="text1"/>
                  <w:sz w:val="16"/>
                  <w:szCs w:val="16"/>
                  <w:bdr w:val="none" w:sz="0" w:space="0" w:color="auto" w:frame="1"/>
                </w:rPr>
                <w:t>metales</w:t>
              </w:r>
            </w:hyperlink>
            <w:r w:rsidRPr="002A6BD0">
              <w:rPr>
                <w:rFonts w:ascii="Arial" w:hAnsi="Arial" w:cs="Arial"/>
                <w:color w:val="000000" w:themeColor="text1"/>
                <w:sz w:val="16"/>
                <w:szCs w:val="16"/>
                <w:bdr w:val="none" w:sz="0" w:space="0" w:color="auto" w:frame="1"/>
              </w:rPr>
              <w:t> o sus </w:t>
            </w:r>
            <w:hyperlink r:id="rId13" w:tgtFrame="_blank" w:history="1">
              <w:r w:rsidRPr="002A6BD0">
                <w:rPr>
                  <w:rStyle w:val="Hipervnculo"/>
                  <w:rFonts w:ascii="Arial" w:hAnsi="Arial" w:cs="Arial"/>
                  <w:color w:val="000000" w:themeColor="text1"/>
                  <w:sz w:val="16"/>
                  <w:szCs w:val="16"/>
                  <w:bdr w:val="none" w:sz="0" w:space="0" w:color="auto" w:frame="1"/>
                </w:rPr>
                <w:t>aleaciones</w:t>
              </w:r>
            </w:hyperlink>
            <w:r w:rsidRPr="002A6BD0">
              <w:rPr>
                <w:rFonts w:ascii="Arial" w:hAnsi="Arial" w:cs="Arial"/>
                <w:color w:val="000000" w:themeColor="text1"/>
                <w:sz w:val="16"/>
                <w:szCs w:val="16"/>
                <w:bdr w:val="none" w:sz="0" w:space="0" w:color="auto" w:frame="1"/>
              </w:rPr>
              <w:t> suelen llevar un recubrimiento de material noble, como el </w:t>
            </w:r>
            <w:hyperlink r:id="rId14" w:tgtFrame="_blank" w:history="1">
              <w:r w:rsidRPr="002A6BD0">
                <w:rPr>
                  <w:rStyle w:val="Hipervnculo"/>
                  <w:rFonts w:ascii="Arial" w:hAnsi="Arial" w:cs="Arial"/>
                  <w:color w:val="000000" w:themeColor="text1"/>
                  <w:sz w:val="16"/>
                  <w:szCs w:val="16"/>
                  <w:bdr w:val="none" w:sz="0" w:space="0" w:color="auto" w:frame="1"/>
                </w:rPr>
                <w:t>oro</w:t>
              </w:r>
            </w:hyperlink>
            <w:r w:rsidRPr="002A6BD0">
              <w:rPr>
                <w:rFonts w:ascii="Arial" w:hAnsi="Arial" w:cs="Arial"/>
                <w:color w:val="000000" w:themeColor="text1"/>
                <w:sz w:val="16"/>
                <w:szCs w:val="16"/>
                <w:bdr w:val="none" w:sz="0" w:space="0" w:color="auto" w:frame="1"/>
              </w:rPr>
              <w:t>, la </w:t>
            </w:r>
            <w:hyperlink r:id="rId15" w:tgtFrame="_blank" w:history="1">
              <w:r w:rsidRPr="002A6BD0">
                <w:rPr>
                  <w:rStyle w:val="Hipervnculo"/>
                  <w:rFonts w:ascii="Arial" w:hAnsi="Arial" w:cs="Arial"/>
                  <w:color w:val="000000" w:themeColor="text1"/>
                  <w:sz w:val="16"/>
                  <w:szCs w:val="16"/>
                  <w:bdr w:val="none" w:sz="0" w:space="0" w:color="auto" w:frame="1"/>
                </w:rPr>
                <w:t>plata</w:t>
              </w:r>
            </w:hyperlink>
            <w:r w:rsidRPr="002A6BD0">
              <w:rPr>
                <w:rFonts w:ascii="Arial" w:hAnsi="Arial" w:cs="Arial"/>
                <w:color w:val="000000" w:themeColor="text1"/>
                <w:sz w:val="16"/>
                <w:szCs w:val="16"/>
                <w:bdr w:val="none" w:sz="0" w:space="0" w:color="auto" w:frame="1"/>
              </w:rPr>
              <w:t>, o el </w:t>
            </w:r>
            <w:hyperlink r:id="rId16" w:tgtFrame="_blank" w:history="1">
              <w:r w:rsidRPr="002A6BD0">
                <w:rPr>
                  <w:rStyle w:val="Hipervnculo"/>
                  <w:rFonts w:ascii="Arial" w:hAnsi="Arial" w:cs="Arial"/>
                  <w:color w:val="000000" w:themeColor="text1"/>
                  <w:sz w:val="16"/>
                  <w:szCs w:val="16"/>
                  <w:bdr w:val="none" w:sz="0" w:space="0" w:color="auto" w:frame="1"/>
                </w:rPr>
                <w:t>rodio</w:t>
              </w:r>
            </w:hyperlink>
            <w:r w:rsidRPr="002A6BD0">
              <w:rPr>
                <w:rFonts w:ascii="Arial" w:hAnsi="Arial" w:cs="Arial"/>
                <w:color w:val="000000" w:themeColor="text1"/>
                <w:sz w:val="16"/>
                <w:szCs w:val="16"/>
                <w:bdr w:val="none" w:sz="0" w:space="0" w:color="auto" w:frame="1"/>
              </w:rPr>
              <w:t>. Dependiendo de la calidad del recubrimiento un adorno de bisutería fina.</w:t>
            </w:r>
          </w:p>
          <w:p w:rsidR="002A6BD0" w:rsidRPr="002A6BD0" w:rsidRDefault="002A6BD0" w:rsidP="002A6BD0">
            <w:pPr>
              <w:textAlignment w:val="baseline"/>
              <w:rPr>
                <w:rFonts w:ascii="Arial" w:hAnsi="Arial" w:cs="Arial"/>
                <w:color w:val="000000" w:themeColor="text1"/>
                <w:sz w:val="16"/>
                <w:szCs w:val="16"/>
              </w:rPr>
            </w:pP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Tejidos</w:t>
            </w: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Es el entrecruzamiento o anudado de uno o más hilos o fibras realizado directamente a mano o con agujas, en telares pequeños de marco o de cintura. Los materiales utilizados cubren una gran variedad, entre ellos se destacan el fique, la lana, las cerdas, crines, palmas, pelo. Dentro de este oficio aparecen numerosas líneas especializadas como el ganchillo (crochet), el punto (</w:t>
            </w:r>
            <w:proofErr w:type="spellStart"/>
            <w:r w:rsidRPr="002A6BD0">
              <w:rPr>
                <w:rFonts w:ascii="Arial" w:hAnsi="Arial" w:cs="Arial"/>
                <w:color w:val="000000" w:themeColor="text1"/>
                <w:sz w:val="16"/>
                <w:szCs w:val="16"/>
                <w:bdr w:val="none" w:sz="0" w:space="0" w:color="auto" w:frame="1"/>
              </w:rPr>
              <w:t>tricot</w:t>
            </w:r>
            <w:proofErr w:type="spellEnd"/>
            <w:r w:rsidRPr="002A6BD0">
              <w:rPr>
                <w:rFonts w:ascii="Arial" w:hAnsi="Arial" w:cs="Arial"/>
                <w:color w:val="000000" w:themeColor="text1"/>
                <w:sz w:val="16"/>
                <w:szCs w:val="16"/>
                <w:bdr w:val="none" w:sz="0" w:space="0" w:color="auto" w:frame="1"/>
              </w:rPr>
              <w:t>), el macramé, bolillo, trenzado, y la tapicería de colgadura.</w:t>
            </w:r>
          </w:p>
          <w:p w:rsidR="002A6BD0" w:rsidRDefault="002A6BD0" w:rsidP="002A6BD0">
            <w:pPr>
              <w:pStyle w:val="font8"/>
              <w:spacing w:before="0" w:beforeAutospacing="0" w:after="0" w:afterAutospacing="0"/>
              <w:textAlignment w:val="baseline"/>
              <w:rPr>
                <w:rStyle w:val="wixguard"/>
                <w:rFonts w:ascii="Arial" w:hAnsi="Arial" w:cs="Arial"/>
                <w:color w:val="000000" w:themeColor="text1"/>
                <w:sz w:val="16"/>
                <w:szCs w:val="16"/>
                <w:bdr w:val="none" w:sz="0" w:space="0" w:color="auto" w:frame="1"/>
              </w:rPr>
            </w:pPr>
            <w:r w:rsidRPr="002A6BD0">
              <w:rPr>
                <w:rStyle w:val="wixguard"/>
                <w:rFonts w:ascii="Arial" w:hAnsi="Arial" w:cs="Arial"/>
                <w:color w:val="000000" w:themeColor="text1"/>
                <w:sz w:val="16"/>
                <w:szCs w:val="16"/>
                <w:bdr w:val="none" w:sz="0" w:space="0" w:color="auto" w:frame="1"/>
              </w:rPr>
              <w:t>​</w:t>
            </w:r>
          </w:p>
          <w:p w:rsidR="002A6BD0" w:rsidRPr="002A6BD0" w:rsidRDefault="002A6BD0" w:rsidP="002A6BD0">
            <w:pPr>
              <w:pStyle w:val="Ttulo4"/>
              <w:spacing w:before="0"/>
              <w:textAlignment w:val="baseline"/>
              <w:rPr>
                <w:rFonts w:ascii="Arial" w:hAnsi="Arial" w:cs="Arial"/>
                <w:color w:val="000000" w:themeColor="text1"/>
                <w:sz w:val="16"/>
                <w:szCs w:val="16"/>
              </w:rPr>
            </w:pPr>
            <w:r w:rsidRPr="002A6BD0">
              <w:rPr>
                <w:rFonts w:ascii="Arial" w:hAnsi="Arial" w:cs="Arial"/>
                <w:b/>
                <w:bCs/>
                <w:color w:val="000000" w:themeColor="text1"/>
                <w:sz w:val="16"/>
                <w:szCs w:val="16"/>
                <w:bdr w:val="none" w:sz="0" w:space="0" w:color="auto" w:frame="1"/>
              </w:rPr>
              <w:t>Filigrana</w:t>
            </w: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16"/>
              </w:rPr>
            </w:pP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Los productos se obtienen directamente del uso u manejo de los hijos ya sea de manera exclusivamente manual o contando con la implementación de agujas y otros utensilios de uso preponderantemente manual. Los tejidos se caracterizan porque su tecnología se basa esencialmente en una relación de hilos y diversos tipos de agujas o herramientas pequeñas de</w:t>
            </w:r>
          </w:p>
          <w:p w:rsidR="002A6BD0" w:rsidRPr="002A6BD0" w:rsidRDefault="002A6BD0" w:rsidP="002A6BD0">
            <w:pPr>
              <w:pStyle w:val="font7"/>
              <w:spacing w:before="0" w:beforeAutospacing="0" w:after="0" w:afterAutospacing="0"/>
              <w:jc w:val="both"/>
              <w:textAlignment w:val="baseline"/>
              <w:rPr>
                <w:rFonts w:ascii="Arial" w:hAnsi="Arial" w:cs="Arial"/>
                <w:color w:val="000000" w:themeColor="text1"/>
                <w:sz w:val="16"/>
                <w:szCs w:val="16"/>
              </w:rPr>
            </w:pPr>
            <w:r w:rsidRPr="002A6BD0">
              <w:rPr>
                <w:rFonts w:ascii="Arial" w:hAnsi="Arial" w:cs="Arial"/>
                <w:color w:val="000000" w:themeColor="text1"/>
                <w:sz w:val="16"/>
                <w:szCs w:val="16"/>
                <w:bdr w:val="none" w:sz="0" w:space="0" w:color="auto" w:frame="1"/>
              </w:rPr>
              <w:t>marco o anudado y/o enrollado, así los productos sean de grandes dimensiones</w:t>
            </w:r>
            <w:r w:rsidRPr="002A6BD0">
              <w:rPr>
                <w:rFonts w:ascii="Arial" w:hAnsi="Arial" w:cs="Arial"/>
                <w:color w:val="000000" w:themeColor="text1"/>
                <w:sz w:val="16"/>
                <w:szCs w:val="16"/>
                <w:bdr w:val="none" w:sz="0" w:space="0" w:color="auto" w:frame="1"/>
              </w:rPr>
              <w:t xml:space="preserve"> </w:t>
            </w:r>
            <w:r w:rsidRPr="002A6BD0">
              <w:rPr>
                <w:rFonts w:ascii="Arial" w:hAnsi="Arial" w:cs="Arial"/>
                <w:color w:val="000000" w:themeColor="text1"/>
                <w:sz w:val="16"/>
                <w:szCs w:val="16"/>
                <w:bdr w:val="none" w:sz="0" w:space="0" w:color="auto" w:frame="1"/>
              </w:rPr>
              <w:t xml:space="preserve">Es una técnica orfebre que consiste en fabricar finísimos hilos con un metal, generalmente oro o plata, que conforman elaboradas piezas de joyería formando un dibujo semejante a un encaje. Se utilizan minúsculas gotas o hilos </w:t>
            </w:r>
            <w:proofErr w:type="spellStart"/>
            <w:proofErr w:type="gramStart"/>
            <w:r w:rsidRPr="002A6BD0">
              <w:rPr>
                <w:rFonts w:ascii="Arial" w:hAnsi="Arial" w:cs="Arial"/>
                <w:color w:val="000000" w:themeColor="text1"/>
                <w:sz w:val="16"/>
                <w:szCs w:val="16"/>
                <w:bdr w:val="none" w:sz="0" w:space="0" w:color="auto" w:frame="1"/>
              </w:rPr>
              <w:t>entrelazados,o</w:t>
            </w:r>
            <w:proofErr w:type="spellEnd"/>
            <w:proofErr w:type="gramEnd"/>
            <w:r w:rsidRPr="002A6BD0">
              <w:rPr>
                <w:rFonts w:ascii="Arial" w:hAnsi="Arial" w:cs="Arial"/>
                <w:color w:val="000000" w:themeColor="text1"/>
                <w:sz w:val="16"/>
                <w:szCs w:val="16"/>
                <w:bdr w:val="none" w:sz="0" w:space="0" w:color="auto" w:frame="1"/>
              </w:rPr>
              <w:t xml:space="preserve"> una combinación de ambos, soldados entre </w:t>
            </w:r>
            <w:proofErr w:type="spellStart"/>
            <w:r w:rsidRPr="002A6BD0">
              <w:rPr>
                <w:rFonts w:ascii="Arial" w:hAnsi="Arial" w:cs="Arial"/>
                <w:color w:val="000000" w:themeColor="text1"/>
                <w:sz w:val="16"/>
                <w:szCs w:val="16"/>
                <w:bdr w:val="none" w:sz="0" w:space="0" w:color="auto" w:frame="1"/>
              </w:rPr>
              <w:t>si</w:t>
            </w:r>
            <w:proofErr w:type="spellEnd"/>
            <w:r w:rsidRPr="002A6BD0">
              <w:rPr>
                <w:rFonts w:ascii="Arial" w:hAnsi="Arial" w:cs="Arial"/>
                <w:color w:val="000000" w:themeColor="text1"/>
                <w:sz w:val="16"/>
                <w:szCs w:val="16"/>
                <w:bdr w:val="none" w:sz="0" w:space="0" w:color="auto" w:frame="1"/>
              </w:rPr>
              <w:t xml:space="preserve"> o una </w:t>
            </w:r>
            <w:proofErr w:type="spellStart"/>
            <w:r w:rsidRPr="002A6BD0">
              <w:rPr>
                <w:rFonts w:ascii="Arial" w:hAnsi="Arial" w:cs="Arial"/>
                <w:color w:val="000000" w:themeColor="text1"/>
                <w:sz w:val="16"/>
                <w:szCs w:val="16"/>
                <w:bdr w:val="none" w:sz="0" w:space="0" w:color="auto" w:frame="1"/>
              </w:rPr>
              <w:t>lamina</w:t>
            </w:r>
            <w:proofErr w:type="spellEnd"/>
            <w:r w:rsidRPr="002A6BD0">
              <w:rPr>
                <w:rFonts w:ascii="Arial" w:hAnsi="Arial" w:cs="Arial"/>
                <w:color w:val="000000" w:themeColor="text1"/>
                <w:sz w:val="16"/>
                <w:szCs w:val="16"/>
                <w:bdr w:val="none" w:sz="0" w:space="0" w:color="auto" w:frame="1"/>
              </w:rPr>
              <w:t xml:space="preserve"> de metal. Como cualidad a </w:t>
            </w:r>
            <w:proofErr w:type="spellStart"/>
            <w:proofErr w:type="gramStart"/>
            <w:r w:rsidRPr="002A6BD0">
              <w:rPr>
                <w:rFonts w:ascii="Arial" w:hAnsi="Arial" w:cs="Arial"/>
                <w:color w:val="000000" w:themeColor="text1"/>
                <w:sz w:val="16"/>
                <w:szCs w:val="16"/>
                <w:bdr w:val="none" w:sz="0" w:space="0" w:color="auto" w:frame="1"/>
              </w:rPr>
              <w:t>destacar,la</w:t>
            </w:r>
            <w:proofErr w:type="spellEnd"/>
            <w:proofErr w:type="gramEnd"/>
            <w:r w:rsidRPr="002A6BD0">
              <w:rPr>
                <w:rFonts w:ascii="Arial" w:hAnsi="Arial" w:cs="Arial"/>
                <w:color w:val="000000" w:themeColor="text1"/>
                <w:sz w:val="16"/>
                <w:szCs w:val="16"/>
                <w:bdr w:val="none" w:sz="0" w:space="0" w:color="auto" w:frame="1"/>
              </w:rPr>
              <w:t xml:space="preserve"> joya de filigrana es una pieza ligera por excelencia. los delicados diseños hacen de la ornamentación un arte laborioso, en los que se concede igual valor estético a los espacios ocupados como </w:t>
            </w:r>
            <w:proofErr w:type="gramStart"/>
            <w:r w:rsidRPr="002A6BD0">
              <w:rPr>
                <w:rFonts w:ascii="Arial" w:hAnsi="Arial" w:cs="Arial"/>
                <w:color w:val="000000" w:themeColor="text1"/>
                <w:sz w:val="16"/>
                <w:szCs w:val="16"/>
                <w:bdr w:val="none" w:sz="0" w:space="0" w:color="auto" w:frame="1"/>
              </w:rPr>
              <w:t>a  los</w:t>
            </w:r>
            <w:proofErr w:type="gramEnd"/>
            <w:r w:rsidRPr="002A6BD0">
              <w:rPr>
                <w:rFonts w:ascii="Arial" w:hAnsi="Arial" w:cs="Arial"/>
                <w:color w:val="000000" w:themeColor="text1"/>
                <w:sz w:val="16"/>
                <w:szCs w:val="16"/>
                <w:bdr w:val="none" w:sz="0" w:space="0" w:color="auto" w:frame="1"/>
              </w:rPr>
              <w:t xml:space="preserve"> vacíos. Los hilos utilizados pueden ser lisos o retorcidos, es decir, entorchados, utilizando tenazas para lograr tal fin.</w:t>
            </w:r>
          </w:p>
          <w:p w:rsidR="002A6BD0" w:rsidRPr="002A6BD0" w:rsidRDefault="002A6BD0" w:rsidP="002A6BD0">
            <w:pPr>
              <w:pStyle w:val="font8"/>
              <w:spacing w:before="0" w:beforeAutospacing="0" w:after="0" w:afterAutospacing="0"/>
              <w:textAlignment w:val="baseline"/>
              <w:rPr>
                <w:rFonts w:ascii="Arial" w:hAnsi="Arial" w:cs="Arial"/>
                <w:color w:val="000000" w:themeColor="text1"/>
                <w:sz w:val="16"/>
                <w:szCs w:val="16"/>
              </w:rPr>
            </w:pPr>
          </w:p>
          <w:p w:rsidR="005B6E3F" w:rsidRPr="002A6BD0" w:rsidRDefault="005B6E3F" w:rsidP="002A6BD0">
            <w:pPr>
              <w:jc w:val="both"/>
              <w:rPr>
                <w:rFonts w:ascii="Times" w:hAnsi="Times"/>
                <w:b/>
                <w:color w:val="000000" w:themeColor="text1"/>
                <w:sz w:val="16"/>
                <w:szCs w:val="16"/>
              </w:rPr>
            </w:pP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Pr="002A6BD0" w:rsidRDefault="00851A54">
            <w:pPr>
              <w:jc w:val="both"/>
              <w:rPr>
                <w:rFonts w:ascii="Times" w:hAnsi="Times"/>
                <w:b/>
                <w:color w:val="000000" w:themeColor="text1"/>
                <w:sz w:val="16"/>
                <w:szCs w:val="16"/>
              </w:rPr>
            </w:pPr>
            <w:r w:rsidRPr="002A6BD0">
              <w:rPr>
                <w:rFonts w:ascii="Times" w:hAnsi="Times"/>
                <w:b/>
                <w:color w:val="000000" w:themeColor="text1"/>
                <w:sz w:val="16"/>
                <w:szCs w:val="16"/>
              </w:rPr>
              <w:lastRenderedPageBreak/>
              <w:t>5</w:t>
            </w:r>
            <w:r w:rsidR="0051347C" w:rsidRPr="002A6BD0">
              <w:rPr>
                <w:rFonts w:ascii="Times" w:hAnsi="Times"/>
                <w:b/>
                <w:color w:val="000000" w:themeColor="text1"/>
                <w:sz w:val="16"/>
                <w:szCs w:val="16"/>
              </w:rPr>
              <w:t xml:space="preserve">. </w:t>
            </w:r>
            <w:r w:rsidR="00416731" w:rsidRPr="002A6BD0">
              <w:rPr>
                <w:rFonts w:ascii="Times" w:hAnsi="Times"/>
                <w:b/>
                <w:color w:val="000000" w:themeColor="text1"/>
                <w:sz w:val="16"/>
                <w:szCs w:val="16"/>
              </w:rPr>
              <w:t>Metodología</w:t>
            </w:r>
          </w:p>
          <w:p w:rsidR="00104760" w:rsidRDefault="0055158B">
            <w:pPr>
              <w:spacing w:line="100" w:lineRule="atLeast"/>
              <w:jc w:val="both"/>
              <w:rPr>
                <w:rFonts w:ascii="Times" w:hAnsi="Times"/>
                <w:color w:val="000000" w:themeColor="text1"/>
                <w:sz w:val="16"/>
                <w:szCs w:val="16"/>
              </w:rPr>
            </w:pPr>
            <w:r>
              <w:rPr>
                <w:rFonts w:ascii="Times" w:hAnsi="Times"/>
                <w:color w:val="000000" w:themeColor="text1"/>
                <w:sz w:val="16"/>
                <w:szCs w:val="16"/>
              </w:rPr>
              <w:t>MARCO LOGICO</w:t>
            </w:r>
          </w:p>
          <w:p w:rsidR="0055158B" w:rsidRDefault="00326F34">
            <w:pPr>
              <w:spacing w:line="100" w:lineRule="atLeast"/>
              <w:jc w:val="both"/>
              <w:rPr>
                <w:rFonts w:ascii="Times" w:hAnsi="Times"/>
                <w:color w:val="000000" w:themeColor="text1"/>
                <w:sz w:val="16"/>
                <w:szCs w:val="16"/>
              </w:rPr>
            </w:pPr>
            <w:r>
              <w:rPr>
                <w:rFonts w:ascii="Times" w:hAnsi="Times"/>
                <w:color w:val="000000" w:themeColor="text1"/>
                <w:sz w:val="16"/>
                <w:szCs w:val="16"/>
              </w:rPr>
              <w:t>IVESTIGACION - OPORTUNIDAD</w:t>
            </w:r>
          </w:p>
          <w:p w:rsidR="0055158B" w:rsidRDefault="0055158B">
            <w:pPr>
              <w:spacing w:line="100" w:lineRule="atLeast"/>
              <w:jc w:val="both"/>
              <w:rPr>
                <w:rFonts w:ascii="Times" w:hAnsi="Times"/>
                <w:color w:val="000000" w:themeColor="text1"/>
                <w:sz w:val="16"/>
                <w:szCs w:val="16"/>
              </w:rPr>
            </w:pPr>
            <w:r>
              <w:rPr>
                <w:rFonts w:ascii="Times" w:hAnsi="Times"/>
                <w:color w:val="000000" w:themeColor="text1"/>
                <w:sz w:val="16"/>
                <w:szCs w:val="16"/>
              </w:rPr>
              <w:t xml:space="preserve">ORIENTAR </w:t>
            </w:r>
            <w:r w:rsidR="00326F34">
              <w:rPr>
                <w:rFonts w:ascii="Times" w:hAnsi="Times"/>
                <w:color w:val="000000" w:themeColor="text1"/>
                <w:sz w:val="16"/>
                <w:szCs w:val="16"/>
              </w:rPr>
              <w:t>-  OBJETIVOS</w:t>
            </w:r>
          </w:p>
          <w:p w:rsidR="00326F34" w:rsidRDefault="0055158B">
            <w:pPr>
              <w:spacing w:line="100" w:lineRule="atLeast"/>
              <w:jc w:val="both"/>
              <w:rPr>
                <w:rFonts w:ascii="Times" w:hAnsi="Times"/>
                <w:color w:val="000000" w:themeColor="text1"/>
                <w:sz w:val="16"/>
                <w:szCs w:val="16"/>
              </w:rPr>
            </w:pPr>
            <w:r>
              <w:rPr>
                <w:rFonts w:ascii="Times" w:hAnsi="Times"/>
                <w:color w:val="000000" w:themeColor="text1"/>
                <w:sz w:val="16"/>
                <w:szCs w:val="16"/>
              </w:rPr>
              <w:t>PROYECTAR</w:t>
            </w:r>
            <w:r w:rsidR="00326F34">
              <w:rPr>
                <w:rFonts w:ascii="Times" w:hAnsi="Times"/>
                <w:color w:val="000000" w:themeColor="text1"/>
                <w:sz w:val="16"/>
                <w:szCs w:val="16"/>
              </w:rPr>
              <w:t xml:space="preserve"> – ORGANIZAR </w:t>
            </w:r>
          </w:p>
          <w:p w:rsidR="0055158B" w:rsidRDefault="0055158B">
            <w:pPr>
              <w:spacing w:line="100" w:lineRule="atLeast"/>
              <w:jc w:val="both"/>
              <w:rPr>
                <w:rFonts w:ascii="Times" w:hAnsi="Times"/>
                <w:color w:val="000000" w:themeColor="text1"/>
                <w:sz w:val="16"/>
                <w:szCs w:val="16"/>
              </w:rPr>
            </w:pPr>
            <w:r>
              <w:rPr>
                <w:rFonts w:ascii="Times" w:hAnsi="Times"/>
                <w:color w:val="000000" w:themeColor="text1"/>
                <w:sz w:val="16"/>
                <w:szCs w:val="16"/>
              </w:rPr>
              <w:t xml:space="preserve">DISEÑAR </w:t>
            </w:r>
            <w:r w:rsidR="00326F34">
              <w:rPr>
                <w:rFonts w:ascii="Times" w:hAnsi="Times"/>
                <w:color w:val="000000" w:themeColor="text1"/>
                <w:sz w:val="16"/>
                <w:szCs w:val="16"/>
              </w:rPr>
              <w:t xml:space="preserve">– SINTESIZAR </w:t>
            </w:r>
          </w:p>
          <w:p w:rsidR="0055158B" w:rsidRDefault="0055158B">
            <w:pPr>
              <w:spacing w:line="100" w:lineRule="atLeast"/>
              <w:jc w:val="both"/>
              <w:rPr>
                <w:rFonts w:ascii="Times" w:hAnsi="Times"/>
                <w:color w:val="000000" w:themeColor="text1"/>
                <w:sz w:val="16"/>
                <w:szCs w:val="16"/>
              </w:rPr>
            </w:pPr>
            <w:r>
              <w:rPr>
                <w:rFonts w:ascii="Times" w:hAnsi="Times"/>
                <w:color w:val="000000" w:themeColor="text1"/>
                <w:sz w:val="16"/>
                <w:szCs w:val="16"/>
              </w:rPr>
              <w:t xml:space="preserve">DESARROLLAR </w:t>
            </w:r>
            <w:r w:rsidR="00326F34">
              <w:rPr>
                <w:rFonts w:ascii="Times" w:hAnsi="Times"/>
                <w:color w:val="000000" w:themeColor="text1"/>
                <w:sz w:val="16"/>
                <w:szCs w:val="16"/>
              </w:rPr>
              <w:t>– MANO DE OBRA</w:t>
            </w:r>
          </w:p>
          <w:p w:rsidR="0055158B" w:rsidRPr="002A6BD0" w:rsidRDefault="0055158B">
            <w:pPr>
              <w:spacing w:line="100" w:lineRule="atLeast"/>
              <w:jc w:val="both"/>
              <w:rPr>
                <w:rFonts w:ascii="Times" w:hAnsi="Times"/>
                <w:color w:val="000000" w:themeColor="text1"/>
                <w:sz w:val="16"/>
                <w:szCs w:val="16"/>
                <w:lang w:val="es-ES"/>
              </w:rPr>
            </w:pPr>
            <w:r>
              <w:rPr>
                <w:rFonts w:ascii="Times" w:hAnsi="Times"/>
                <w:color w:val="000000" w:themeColor="text1"/>
                <w:sz w:val="16"/>
                <w:szCs w:val="16"/>
              </w:rPr>
              <w:t>RECTIFICAR</w:t>
            </w:r>
            <w:r w:rsidR="00326F34">
              <w:rPr>
                <w:rFonts w:ascii="Times" w:hAnsi="Times"/>
                <w:color w:val="000000" w:themeColor="text1"/>
                <w:sz w:val="16"/>
                <w:szCs w:val="16"/>
              </w:rPr>
              <w:t xml:space="preserve"> -  IMPACTO</w:t>
            </w:r>
          </w:p>
        </w:tc>
      </w:tr>
      <w:tr w:rsidR="00DC52CA"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8724FF" w:rsidRDefault="00837C5E">
            <w:pPr>
              <w:jc w:val="both"/>
              <w:rPr>
                <w:rFonts w:ascii="Times" w:hAnsi="Times"/>
                <w:b/>
                <w:color w:val="000000"/>
                <w:sz w:val="20"/>
                <w:szCs w:val="20"/>
              </w:rPr>
            </w:pPr>
            <w:r>
              <w:rPr>
                <w:rFonts w:ascii="Times" w:hAnsi="Times"/>
                <w:b/>
                <w:color w:val="000000"/>
                <w:sz w:val="20"/>
                <w:szCs w:val="20"/>
              </w:rPr>
              <w:t xml:space="preserve">6. </w:t>
            </w:r>
            <w:r w:rsidR="00E54427">
              <w:rPr>
                <w:rFonts w:ascii="Times" w:hAnsi="Times"/>
                <w:b/>
                <w:color w:val="000000"/>
                <w:sz w:val="20"/>
                <w:szCs w:val="20"/>
              </w:rPr>
              <w:t>Novedad de la propuesta</w:t>
            </w:r>
          </w:p>
          <w:p w:rsidR="00A3064A" w:rsidRDefault="00A3064A">
            <w:pPr>
              <w:jc w:val="both"/>
              <w:rPr>
                <w:rFonts w:ascii="Times" w:hAnsi="Times"/>
                <w:b/>
                <w:color w:val="000000"/>
                <w:sz w:val="20"/>
                <w:szCs w:val="20"/>
              </w:rPr>
            </w:pPr>
          </w:p>
          <w:p w:rsidR="00A3064A" w:rsidRDefault="00A3064A">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Implementar una identidad a un set </w:t>
            </w:r>
            <w:proofErr w:type="spellStart"/>
            <w:r>
              <w:rPr>
                <w:rFonts w:asciiTheme="minorHAnsi" w:hAnsiTheme="minorHAnsi" w:cstheme="minorHAnsi"/>
                <w:color w:val="000000"/>
                <w:sz w:val="20"/>
                <w:szCs w:val="20"/>
              </w:rPr>
              <w:t>coctelero</w:t>
            </w:r>
            <w:proofErr w:type="spellEnd"/>
            <w:r>
              <w:rPr>
                <w:rFonts w:asciiTheme="minorHAnsi" w:hAnsiTheme="minorHAnsi" w:cstheme="minorHAnsi"/>
                <w:color w:val="000000"/>
                <w:sz w:val="20"/>
                <w:szCs w:val="20"/>
              </w:rPr>
              <w:t xml:space="preserve">, que represente las tradiciones artesanales de Bogotá </w:t>
            </w:r>
          </w:p>
          <w:p w:rsidR="00A3064A" w:rsidRDefault="00A3064A">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Unión de técnicas artesanales para generar el producto </w:t>
            </w:r>
          </w:p>
          <w:p w:rsidR="00A3064A" w:rsidRDefault="00A3064A">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Forma del envase </w:t>
            </w:r>
            <w:proofErr w:type="spellStart"/>
            <w:r>
              <w:rPr>
                <w:rFonts w:asciiTheme="minorHAnsi" w:hAnsiTheme="minorHAnsi" w:cstheme="minorHAnsi"/>
                <w:color w:val="000000"/>
                <w:sz w:val="20"/>
                <w:szCs w:val="20"/>
              </w:rPr>
              <w:t>coctelero</w:t>
            </w:r>
            <w:proofErr w:type="spellEnd"/>
            <w:r>
              <w:rPr>
                <w:rFonts w:asciiTheme="minorHAnsi" w:hAnsiTheme="minorHAnsi" w:cstheme="minorHAnsi"/>
                <w:color w:val="000000"/>
                <w:sz w:val="20"/>
                <w:szCs w:val="20"/>
              </w:rPr>
              <w:t>, pensado en los percentiles de una botella de licor y una coctelera tradicional, dando así un toque de distinción y también un fácil agarre a la hora de agitar para aquellas personas que son principiantes en la técnica</w:t>
            </w:r>
          </w:p>
          <w:p w:rsidR="00A3064A" w:rsidRPr="00A3064A" w:rsidRDefault="00A3064A">
            <w:pPr>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La integración de un set de copas poco convencionales que obligan a la persona a no dejar  nunca la estructura principal así generando interacción entre los usuarios </w:t>
            </w: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BD13E8">
            <w:pPr>
              <w:jc w:val="both"/>
              <w:rPr>
                <w:rFonts w:ascii="Times" w:hAnsi="Times"/>
                <w:b/>
                <w:color w:val="000000"/>
                <w:sz w:val="20"/>
                <w:szCs w:val="20"/>
              </w:rPr>
            </w:pPr>
            <w:r>
              <w:rPr>
                <w:rFonts w:ascii="Times" w:hAnsi="Times"/>
                <w:b/>
                <w:color w:val="000000"/>
                <w:sz w:val="20"/>
                <w:szCs w:val="20"/>
              </w:rPr>
              <w:t>7</w:t>
            </w:r>
            <w:r w:rsidR="00EB016A">
              <w:rPr>
                <w:rFonts w:ascii="Times" w:hAnsi="Times"/>
                <w:b/>
                <w:color w:val="000000"/>
                <w:sz w:val="20"/>
                <w:szCs w:val="20"/>
              </w:rPr>
              <w:t>.</w:t>
            </w:r>
            <w:r w:rsidR="00104760">
              <w:rPr>
                <w:rFonts w:ascii="Times" w:hAnsi="Times"/>
                <w:b/>
                <w:color w:val="000000"/>
                <w:sz w:val="20"/>
                <w:szCs w:val="20"/>
              </w:rPr>
              <w:t xml:space="preserve"> Bibliografía </w:t>
            </w:r>
            <w:r w:rsidR="007A3C4A">
              <w:rPr>
                <w:rFonts w:ascii="Times" w:hAnsi="Times"/>
                <w:b/>
                <w:color w:val="000000"/>
                <w:sz w:val="20"/>
                <w:szCs w:val="20"/>
              </w:rPr>
              <w:t>citada</w:t>
            </w:r>
          </w:p>
          <w:p w:rsidR="00104760" w:rsidRDefault="00A3064A" w:rsidP="00C67886">
            <w:pPr>
              <w:jc w:val="both"/>
              <w:rPr>
                <w:rFonts w:ascii="Times" w:hAnsi="Times"/>
                <w:color w:val="000000"/>
                <w:sz w:val="20"/>
                <w:szCs w:val="20"/>
              </w:rPr>
            </w:pPr>
            <w:r w:rsidRPr="00A3064A">
              <w:rPr>
                <w:rFonts w:ascii="Times" w:hAnsi="Times"/>
                <w:color w:val="000000"/>
                <w:sz w:val="20"/>
                <w:szCs w:val="20"/>
              </w:rPr>
              <w:t>http://artesaniasdecolombia.com.co/PortalAC/General/template_index.jsf</w:t>
            </w: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BD13E8">
            <w:pPr>
              <w:jc w:val="both"/>
              <w:rPr>
                <w:rFonts w:ascii="Times" w:hAnsi="Times"/>
                <w:b/>
                <w:color w:val="000000"/>
                <w:sz w:val="20"/>
                <w:szCs w:val="20"/>
              </w:rPr>
            </w:pPr>
            <w:r>
              <w:rPr>
                <w:rFonts w:ascii="Times" w:hAnsi="Times"/>
                <w:b/>
                <w:color w:val="000000"/>
                <w:sz w:val="20"/>
                <w:szCs w:val="20"/>
              </w:rPr>
              <w:lastRenderedPageBreak/>
              <w:t>8</w:t>
            </w:r>
            <w:r w:rsidR="009521A9">
              <w:rPr>
                <w:rFonts w:ascii="Times" w:hAnsi="Times"/>
                <w:b/>
                <w:color w:val="000000"/>
                <w:sz w:val="20"/>
                <w:szCs w:val="20"/>
              </w:rPr>
              <w:t>.</w:t>
            </w:r>
            <w:r w:rsidR="00104760">
              <w:rPr>
                <w:rFonts w:ascii="Times" w:hAnsi="Times"/>
                <w:b/>
                <w:color w:val="000000"/>
                <w:sz w:val="20"/>
                <w:szCs w:val="20"/>
              </w:rPr>
              <w:t xml:space="preserve"> Aspectos </w:t>
            </w:r>
            <w:r w:rsidR="009521A9">
              <w:rPr>
                <w:rFonts w:ascii="Times" w:hAnsi="Times"/>
                <w:b/>
                <w:color w:val="000000"/>
                <w:sz w:val="20"/>
                <w:szCs w:val="20"/>
              </w:rPr>
              <w:t>especiales del proyecto en relación con impacto ambiental, propiedad i</w:t>
            </w:r>
            <w:r w:rsidR="00104760">
              <w:rPr>
                <w:rFonts w:ascii="Times" w:hAnsi="Times"/>
                <w:b/>
                <w:color w:val="000000"/>
                <w:sz w:val="20"/>
                <w:szCs w:val="20"/>
              </w:rPr>
              <w:t>ntelectual</w:t>
            </w:r>
            <w:r w:rsidR="009521A9">
              <w:rPr>
                <w:rFonts w:ascii="Times" w:hAnsi="Times"/>
                <w:b/>
                <w:color w:val="000000"/>
                <w:sz w:val="20"/>
                <w:szCs w:val="20"/>
              </w:rPr>
              <w:t xml:space="preserve"> y ética</w:t>
            </w:r>
            <w:r w:rsidR="00104760">
              <w:rPr>
                <w:rFonts w:ascii="Times" w:hAnsi="Times"/>
                <w:b/>
                <w:color w:val="000000"/>
                <w:sz w:val="20"/>
                <w:szCs w:val="20"/>
              </w:rPr>
              <w:t xml:space="preserve">: </w:t>
            </w:r>
          </w:p>
          <w:p w:rsidR="00104760" w:rsidRDefault="00A3064A">
            <w:pPr>
              <w:jc w:val="both"/>
              <w:rPr>
                <w:rFonts w:asciiTheme="minorHAnsi" w:hAnsiTheme="minorHAnsi" w:cstheme="minorHAnsi"/>
                <w:color w:val="000000"/>
                <w:sz w:val="20"/>
                <w:szCs w:val="20"/>
              </w:rPr>
            </w:pPr>
            <w:r>
              <w:rPr>
                <w:rFonts w:ascii="Times" w:hAnsi="Times"/>
                <w:b/>
                <w:color w:val="000000"/>
                <w:sz w:val="20"/>
                <w:szCs w:val="20"/>
              </w:rPr>
              <w:t xml:space="preserve"> </w:t>
            </w:r>
          </w:p>
          <w:p w:rsidR="00A3064A" w:rsidRPr="00A3064A" w:rsidRDefault="00A3064A">
            <w:pPr>
              <w:jc w:val="both"/>
              <w:rPr>
                <w:rFonts w:asciiTheme="minorHAnsi" w:hAnsiTheme="minorHAnsi" w:cstheme="minorHAnsi"/>
                <w:color w:val="000000"/>
                <w:sz w:val="20"/>
                <w:szCs w:val="20"/>
              </w:rPr>
            </w:pPr>
            <w:r>
              <w:rPr>
                <w:rFonts w:asciiTheme="minorHAnsi" w:hAnsiTheme="minorHAnsi" w:cstheme="minorHAnsi"/>
                <w:color w:val="000000"/>
                <w:sz w:val="20"/>
                <w:szCs w:val="20"/>
              </w:rPr>
              <w:t>El uso de vidrio reciclado, reduce la cantidad de residuos generados ya que estos residuos son usados para la fabricación del material nuevamente.</w:t>
            </w: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BD13E8">
            <w:pPr>
              <w:jc w:val="both"/>
              <w:rPr>
                <w:rFonts w:ascii="Times" w:hAnsi="Times"/>
                <w:b/>
                <w:color w:val="000000"/>
                <w:sz w:val="20"/>
                <w:szCs w:val="20"/>
              </w:rPr>
            </w:pPr>
            <w:r>
              <w:rPr>
                <w:rFonts w:ascii="Times" w:hAnsi="Times"/>
                <w:b/>
                <w:color w:val="000000"/>
                <w:sz w:val="20"/>
                <w:szCs w:val="20"/>
              </w:rPr>
              <w:t>9</w:t>
            </w:r>
            <w:r w:rsidR="00AB697A">
              <w:rPr>
                <w:rFonts w:ascii="Times" w:hAnsi="Times"/>
                <w:b/>
                <w:color w:val="000000"/>
                <w:sz w:val="20"/>
                <w:szCs w:val="20"/>
              </w:rPr>
              <w:t>.</w:t>
            </w:r>
            <w:r w:rsidR="00104760">
              <w:rPr>
                <w:rFonts w:ascii="Times" w:hAnsi="Times"/>
                <w:b/>
                <w:color w:val="000000"/>
                <w:sz w:val="20"/>
                <w:szCs w:val="20"/>
              </w:rPr>
              <w:t xml:space="preserve"> Pertinen</w:t>
            </w:r>
            <w:r w:rsidR="00353C72">
              <w:rPr>
                <w:rFonts w:ascii="Times" w:hAnsi="Times"/>
                <w:b/>
                <w:color w:val="000000"/>
                <w:sz w:val="20"/>
                <w:szCs w:val="20"/>
              </w:rPr>
              <w:t>c</w:t>
            </w:r>
            <w:r w:rsidR="00104760">
              <w:rPr>
                <w:rFonts w:ascii="Times" w:hAnsi="Times"/>
                <w:b/>
                <w:color w:val="000000"/>
                <w:sz w:val="20"/>
                <w:szCs w:val="20"/>
              </w:rPr>
              <w:t>ia Social</w:t>
            </w:r>
            <w:r w:rsidR="00820C9E">
              <w:rPr>
                <w:rFonts w:ascii="Times" w:hAnsi="Times"/>
                <w:b/>
                <w:color w:val="000000"/>
                <w:sz w:val="20"/>
                <w:szCs w:val="20"/>
              </w:rPr>
              <w:t xml:space="preserve"> / pertinencia Regional</w:t>
            </w:r>
            <w:r w:rsidR="00104760">
              <w:rPr>
                <w:rFonts w:ascii="Times" w:hAnsi="Times"/>
                <w:b/>
                <w:color w:val="000000"/>
                <w:sz w:val="20"/>
                <w:szCs w:val="20"/>
              </w:rPr>
              <w:t xml:space="preserve">: </w:t>
            </w:r>
          </w:p>
          <w:p w:rsidR="00104760" w:rsidRDefault="00104760" w:rsidP="00A3064A">
            <w:pPr>
              <w:jc w:val="both"/>
              <w:rPr>
                <w:rFonts w:ascii="Times" w:hAnsi="Times"/>
                <w:b/>
                <w:color w:val="000000"/>
                <w:sz w:val="20"/>
                <w:szCs w:val="20"/>
              </w:rPr>
            </w:pP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B3774B" w:rsidRPr="00B3774B" w:rsidRDefault="00BD13E8">
            <w:pPr>
              <w:jc w:val="both"/>
              <w:rPr>
                <w:rFonts w:ascii="Times" w:hAnsi="Times"/>
                <w:b/>
                <w:color w:val="000000"/>
                <w:sz w:val="20"/>
                <w:szCs w:val="20"/>
              </w:rPr>
            </w:pPr>
            <w:r>
              <w:rPr>
                <w:rFonts w:ascii="Times" w:hAnsi="Times"/>
                <w:b/>
                <w:color w:val="000000"/>
                <w:sz w:val="20"/>
                <w:szCs w:val="20"/>
              </w:rPr>
              <w:t>10</w:t>
            </w:r>
            <w:r w:rsidR="00643454">
              <w:rPr>
                <w:rFonts w:ascii="Times" w:hAnsi="Times"/>
                <w:b/>
                <w:color w:val="000000"/>
                <w:sz w:val="20"/>
                <w:szCs w:val="20"/>
              </w:rPr>
              <w:t xml:space="preserve">. </w:t>
            </w:r>
            <w:r w:rsidR="00B3774B" w:rsidRPr="00B3774B">
              <w:rPr>
                <w:rFonts w:ascii="Times" w:hAnsi="Times"/>
                <w:b/>
                <w:color w:val="000000"/>
                <w:sz w:val="20"/>
                <w:szCs w:val="20"/>
              </w:rPr>
              <w:t>Sugerir tres</w:t>
            </w:r>
            <w:r w:rsidR="00D16C30" w:rsidRPr="00B3774B">
              <w:rPr>
                <w:rFonts w:ascii="Times" w:hAnsi="Times"/>
                <w:b/>
                <w:color w:val="000000"/>
                <w:sz w:val="20"/>
                <w:szCs w:val="20"/>
              </w:rPr>
              <w:t xml:space="preserve"> posibles </w:t>
            </w:r>
            <w:proofErr w:type="spellStart"/>
            <w:r w:rsidR="00D16C30" w:rsidRPr="00B3774B">
              <w:rPr>
                <w:rFonts w:ascii="Times" w:hAnsi="Times"/>
                <w:b/>
                <w:color w:val="000000"/>
                <w:sz w:val="20"/>
                <w:szCs w:val="20"/>
              </w:rPr>
              <w:t>evaluadores</w:t>
            </w:r>
            <w:r w:rsidR="00B3774B" w:rsidRPr="00B3774B">
              <w:rPr>
                <w:rFonts w:ascii="Times" w:hAnsi="Times"/>
                <w:b/>
                <w:color w:val="000000"/>
                <w:sz w:val="20"/>
                <w:szCs w:val="20"/>
              </w:rPr>
              <w:t>con</w:t>
            </w:r>
            <w:proofErr w:type="spellEnd"/>
            <w:r w:rsidR="00B3774B" w:rsidRPr="00B3774B">
              <w:rPr>
                <w:rFonts w:ascii="Times" w:hAnsi="Times"/>
                <w:b/>
                <w:color w:val="000000"/>
                <w:sz w:val="20"/>
                <w:szCs w:val="20"/>
              </w:rPr>
              <w:t xml:space="preserve"> Doctorado, de instituciones extranjeras</w:t>
            </w:r>
          </w:p>
          <w:p w:rsidR="00B3774B" w:rsidRDefault="00B3774B">
            <w:pPr>
              <w:jc w:val="both"/>
              <w:rPr>
                <w:rFonts w:ascii="Times" w:hAnsi="Times"/>
                <w:color w:val="000000"/>
                <w:sz w:val="20"/>
                <w:szCs w:val="20"/>
              </w:rPr>
            </w:pPr>
          </w:p>
          <w:tbl>
            <w:tblPr>
              <w:tblStyle w:val="Tablaconcuadrcula"/>
              <w:tblW w:w="0" w:type="auto"/>
              <w:tblLayout w:type="fixed"/>
              <w:tblLook w:val="04A0" w:firstRow="1" w:lastRow="0" w:firstColumn="1" w:lastColumn="0" w:noHBand="0" w:noVBand="1"/>
            </w:tblPr>
            <w:tblGrid>
              <w:gridCol w:w="2479"/>
              <w:gridCol w:w="2480"/>
              <w:gridCol w:w="2479"/>
              <w:gridCol w:w="2480"/>
            </w:tblGrid>
            <w:tr w:rsidR="00D74037" w:rsidTr="00D74037">
              <w:tc>
                <w:tcPr>
                  <w:tcW w:w="2479" w:type="dxa"/>
                </w:tcPr>
                <w:p w:rsidR="00D74037" w:rsidRPr="00473AE6" w:rsidRDefault="00D74037">
                  <w:pPr>
                    <w:jc w:val="both"/>
                    <w:rPr>
                      <w:rFonts w:ascii="Times" w:hAnsi="Times"/>
                      <w:b/>
                      <w:color w:val="000000"/>
                      <w:sz w:val="20"/>
                      <w:szCs w:val="20"/>
                    </w:rPr>
                  </w:pPr>
                  <w:r w:rsidRPr="00473AE6">
                    <w:rPr>
                      <w:rFonts w:ascii="Times" w:hAnsi="Times"/>
                      <w:b/>
                      <w:color w:val="000000"/>
                      <w:sz w:val="20"/>
                      <w:szCs w:val="20"/>
                    </w:rPr>
                    <w:t>Nombre</w:t>
                  </w:r>
                </w:p>
              </w:tc>
              <w:tc>
                <w:tcPr>
                  <w:tcW w:w="2480" w:type="dxa"/>
                </w:tcPr>
                <w:p w:rsidR="00D74037" w:rsidRPr="00473AE6" w:rsidRDefault="00D74037">
                  <w:pPr>
                    <w:jc w:val="both"/>
                    <w:rPr>
                      <w:rFonts w:ascii="Times" w:hAnsi="Times"/>
                      <w:b/>
                      <w:color w:val="000000"/>
                      <w:sz w:val="20"/>
                      <w:szCs w:val="20"/>
                    </w:rPr>
                  </w:pPr>
                  <w:r w:rsidRPr="00473AE6">
                    <w:rPr>
                      <w:rFonts w:ascii="Times" w:hAnsi="Times"/>
                      <w:b/>
                      <w:color w:val="000000"/>
                      <w:sz w:val="20"/>
                      <w:szCs w:val="20"/>
                    </w:rPr>
                    <w:t>Institución</w:t>
                  </w:r>
                </w:p>
              </w:tc>
              <w:tc>
                <w:tcPr>
                  <w:tcW w:w="2479" w:type="dxa"/>
                </w:tcPr>
                <w:p w:rsidR="00D74037" w:rsidRPr="00473AE6" w:rsidRDefault="00D74037">
                  <w:pPr>
                    <w:jc w:val="both"/>
                    <w:rPr>
                      <w:rFonts w:ascii="Times" w:hAnsi="Times"/>
                      <w:b/>
                      <w:color w:val="000000"/>
                      <w:sz w:val="20"/>
                      <w:szCs w:val="20"/>
                    </w:rPr>
                  </w:pPr>
                  <w:r w:rsidRPr="00473AE6">
                    <w:rPr>
                      <w:rFonts w:ascii="Times" w:hAnsi="Times"/>
                      <w:b/>
                      <w:color w:val="000000"/>
                      <w:sz w:val="20"/>
                      <w:szCs w:val="20"/>
                    </w:rPr>
                    <w:t>Dependencia</w:t>
                  </w:r>
                </w:p>
              </w:tc>
              <w:tc>
                <w:tcPr>
                  <w:tcW w:w="2480" w:type="dxa"/>
                </w:tcPr>
                <w:p w:rsidR="00D74037" w:rsidRPr="00473AE6" w:rsidRDefault="00D74037">
                  <w:pPr>
                    <w:jc w:val="both"/>
                    <w:rPr>
                      <w:rFonts w:ascii="Times" w:hAnsi="Times"/>
                      <w:b/>
                      <w:color w:val="000000"/>
                      <w:sz w:val="20"/>
                      <w:szCs w:val="20"/>
                    </w:rPr>
                  </w:pPr>
                  <w:r w:rsidRPr="00473AE6">
                    <w:rPr>
                      <w:rFonts w:ascii="Times" w:hAnsi="Times"/>
                      <w:b/>
                      <w:color w:val="000000"/>
                      <w:sz w:val="20"/>
                      <w:szCs w:val="20"/>
                    </w:rPr>
                    <w:t>Correo electrónico</w:t>
                  </w:r>
                </w:p>
              </w:tc>
            </w:tr>
            <w:tr w:rsidR="00D74037" w:rsidTr="00D74037">
              <w:tc>
                <w:tcPr>
                  <w:tcW w:w="2479" w:type="dxa"/>
                </w:tcPr>
                <w:p w:rsidR="00D74037" w:rsidRDefault="00D74037">
                  <w:pPr>
                    <w:jc w:val="both"/>
                    <w:rPr>
                      <w:rFonts w:ascii="Times" w:hAnsi="Times"/>
                      <w:color w:val="000000"/>
                      <w:sz w:val="20"/>
                      <w:szCs w:val="20"/>
                    </w:rPr>
                  </w:pPr>
                </w:p>
              </w:tc>
              <w:tc>
                <w:tcPr>
                  <w:tcW w:w="2480" w:type="dxa"/>
                </w:tcPr>
                <w:p w:rsidR="00D74037" w:rsidRDefault="00D74037">
                  <w:pPr>
                    <w:jc w:val="both"/>
                    <w:rPr>
                      <w:rFonts w:ascii="Times" w:hAnsi="Times"/>
                      <w:color w:val="000000"/>
                      <w:sz w:val="20"/>
                      <w:szCs w:val="20"/>
                    </w:rPr>
                  </w:pPr>
                </w:p>
              </w:tc>
              <w:tc>
                <w:tcPr>
                  <w:tcW w:w="2479" w:type="dxa"/>
                </w:tcPr>
                <w:p w:rsidR="00D74037" w:rsidRDefault="00D74037">
                  <w:pPr>
                    <w:jc w:val="both"/>
                    <w:rPr>
                      <w:rFonts w:ascii="Times" w:hAnsi="Times"/>
                      <w:color w:val="000000"/>
                      <w:sz w:val="20"/>
                      <w:szCs w:val="20"/>
                    </w:rPr>
                  </w:pPr>
                </w:p>
              </w:tc>
              <w:tc>
                <w:tcPr>
                  <w:tcW w:w="2480" w:type="dxa"/>
                </w:tcPr>
                <w:p w:rsidR="00D74037" w:rsidRDefault="00D74037">
                  <w:pPr>
                    <w:jc w:val="both"/>
                    <w:rPr>
                      <w:rFonts w:ascii="Times" w:hAnsi="Times"/>
                      <w:color w:val="000000"/>
                      <w:sz w:val="20"/>
                      <w:szCs w:val="20"/>
                    </w:rPr>
                  </w:pPr>
                </w:p>
              </w:tc>
            </w:tr>
            <w:tr w:rsidR="00B3774B" w:rsidTr="00D74037">
              <w:tc>
                <w:tcPr>
                  <w:tcW w:w="2479" w:type="dxa"/>
                </w:tcPr>
                <w:p w:rsidR="00B3774B" w:rsidRDefault="00B3774B">
                  <w:pPr>
                    <w:jc w:val="both"/>
                    <w:rPr>
                      <w:rFonts w:ascii="Times" w:hAnsi="Times"/>
                      <w:color w:val="000000"/>
                      <w:sz w:val="20"/>
                      <w:szCs w:val="20"/>
                    </w:rPr>
                  </w:pPr>
                </w:p>
              </w:tc>
              <w:tc>
                <w:tcPr>
                  <w:tcW w:w="2480" w:type="dxa"/>
                </w:tcPr>
                <w:p w:rsidR="00B3774B" w:rsidRDefault="00B3774B">
                  <w:pPr>
                    <w:jc w:val="both"/>
                    <w:rPr>
                      <w:rFonts w:ascii="Times" w:hAnsi="Times"/>
                      <w:color w:val="000000"/>
                      <w:sz w:val="20"/>
                      <w:szCs w:val="20"/>
                    </w:rPr>
                  </w:pPr>
                </w:p>
              </w:tc>
              <w:tc>
                <w:tcPr>
                  <w:tcW w:w="2479" w:type="dxa"/>
                </w:tcPr>
                <w:p w:rsidR="00B3774B" w:rsidRDefault="00B3774B">
                  <w:pPr>
                    <w:jc w:val="both"/>
                    <w:rPr>
                      <w:rFonts w:ascii="Times" w:hAnsi="Times"/>
                      <w:color w:val="000000"/>
                      <w:sz w:val="20"/>
                      <w:szCs w:val="20"/>
                    </w:rPr>
                  </w:pPr>
                </w:p>
              </w:tc>
              <w:tc>
                <w:tcPr>
                  <w:tcW w:w="2480" w:type="dxa"/>
                </w:tcPr>
                <w:p w:rsidR="00B3774B" w:rsidRDefault="00B3774B">
                  <w:pPr>
                    <w:jc w:val="both"/>
                    <w:rPr>
                      <w:rFonts w:ascii="Times" w:hAnsi="Times"/>
                      <w:color w:val="000000"/>
                      <w:sz w:val="20"/>
                      <w:szCs w:val="20"/>
                    </w:rPr>
                  </w:pPr>
                </w:p>
              </w:tc>
            </w:tr>
            <w:tr w:rsidR="00D74037" w:rsidTr="00D74037">
              <w:tc>
                <w:tcPr>
                  <w:tcW w:w="2479" w:type="dxa"/>
                </w:tcPr>
                <w:p w:rsidR="00D74037" w:rsidRDefault="00D74037">
                  <w:pPr>
                    <w:jc w:val="both"/>
                    <w:rPr>
                      <w:rFonts w:ascii="Times" w:hAnsi="Times"/>
                      <w:color w:val="000000"/>
                      <w:sz w:val="20"/>
                      <w:szCs w:val="20"/>
                    </w:rPr>
                  </w:pPr>
                </w:p>
              </w:tc>
              <w:tc>
                <w:tcPr>
                  <w:tcW w:w="2480" w:type="dxa"/>
                </w:tcPr>
                <w:p w:rsidR="00D74037" w:rsidRDefault="00D74037">
                  <w:pPr>
                    <w:jc w:val="both"/>
                    <w:rPr>
                      <w:rFonts w:ascii="Times" w:hAnsi="Times"/>
                      <w:color w:val="000000"/>
                      <w:sz w:val="20"/>
                      <w:szCs w:val="20"/>
                    </w:rPr>
                  </w:pPr>
                </w:p>
              </w:tc>
              <w:tc>
                <w:tcPr>
                  <w:tcW w:w="2479" w:type="dxa"/>
                </w:tcPr>
                <w:p w:rsidR="00D74037" w:rsidRDefault="00D74037">
                  <w:pPr>
                    <w:jc w:val="both"/>
                    <w:rPr>
                      <w:rFonts w:ascii="Times" w:hAnsi="Times"/>
                      <w:color w:val="000000"/>
                      <w:sz w:val="20"/>
                      <w:szCs w:val="20"/>
                    </w:rPr>
                  </w:pPr>
                </w:p>
              </w:tc>
              <w:tc>
                <w:tcPr>
                  <w:tcW w:w="2480" w:type="dxa"/>
                </w:tcPr>
                <w:p w:rsidR="00D74037" w:rsidRDefault="00D74037">
                  <w:pPr>
                    <w:jc w:val="both"/>
                    <w:rPr>
                      <w:rFonts w:ascii="Times" w:hAnsi="Times"/>
                      <w:color w:val="000000"/>
                      <w:sz w:val="20"/>
                      <w:szCs w:val="20"/>
                    </w:rPr>
                  </w:pPr>
                </w:p>
              </w:tc>
            </w:tr>
          </w:tbl>
          <w:p w:rsidR="00515A52" w:rsidRDefault="00515A52">
            <w:pPr>
              <w:jc w:val="both"/>
              <w:rPr>
                <w:rFonts w:ascii="Times" w:hAnsi="Times"/>
                <w:color w:val="000000"/>
                <w:sz w:val="20"/>
                <w:szCs w:val="20"/>
              </w:rPr>
            </w:pPr>
          </w:p>
          <w:p w:rsidR="00104760" w:rsidRDefault="00104760">
            <w:pPr>
              <w:jc w:val="both"/>
              <w:rPr>
                <w:rFonts w:ascii="Times" w:hAnsi="Times"/>
                <w:b/>
                <w:color w:val="000000"/>
                <w:sz w:val="20"/>
                <w:szCs w:val="20"/>
              </w:rPr>
            </w:pPr>
          </w:p>
        </w:tc>
      </w:tr>
      <w:tr w:rsidR="00104760" w:rsidTr="00067CBB">
        <w:trPr>
          <w:trHeight w:val="316"/>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BD13E8">
            <w:pPr>
              <w:jc w:val="both"/>
              <w:rPr>
                <w:rFonts w:ascii="Times" w:hAnsi="Times"/>
                <w:b/>
                <w:color w:val="000000"/>
                <w:sz w:val="20"/>
                <w:szCs w:val="20"/>
              </w:rPr>
            </w:pPr>
            <w:r>
              <w:rPr>
                <w:rFonts w:ascii="Times" w:hAnsi="Times"/>
                <w:b/>
                <w:color w:val="000000"/>
                <w:sz w:val="20"/>
                <w:szCs w:val="20"/>
              </w:rPr>
              <w:t>11</w:t>
            </w:r>
            <w:r w:rsidR="00A34E6D">
              <w:rPr>
                <w:rFonts w:ascii="Times" w:hAnsi="Times"/>
                <w:b/>
                <w:color w:val="000000"/>
                <w:sz w:val="20"/>
                <w:szCs w:val="20"/>
              </w:rPr>
              <w:t>. Compromisos adquiridos de acuerdo con los términos de la convocatoria</w:t>
            </w: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04760" w:rsidRDefault="00DE7421">
            <w:pPr>
              <w:rPr>
                <w:rFonts w:ascii="Times" w:hAnsi="Times"/>
                <w:b/>
                <w:color w:val="000000"/>
                <w:sz w:val="20"/>
                <w:szCs w:val="20"/>
              </w:rPr>
            </w:pPr>
            <w:r>
              <w:rPr>
                <w:rFonts w:ascii="Times" w:hAnsi="Times"/>
                <w:b/>
                <w:color w:val="000000"/>
                <w:sz w:val="20"/>
                <w:szCs w:val="20"/>
              </w:rPr>
              <w:t>EN PUBLICACIONES</w:t>
            </w:r>
          </w:p>
          <w:p w:rsidR="00104760" w:rsidRDefault="00104760">
            <w:pPr>
              <w:rPr>
                <w:rFonts w:ascii="Times" w:hAnsi="Times"/>
                <w:b/>
                <w:color w:val="000000"/>
                <w:sz w:val="20"/>
                <w:szCs w:val="20"/>
              </w:rPr>
            </w:pPr>
          </w:p>
          <w:tbl>
            <w:tblPr>
              <w:tblW w:w="9918" w:type="dxa"/>
              <w:tblLayout w:type="fixed"/>
              <w:tblLook w:val="0000" w:firstRow="0" w:lastRow="0" w:firstColumn="0" w:lastColumn="0" w:noHBand="0" w:noVBand="0"/>
            </w:tblPr>
            <w:tblGrid>
              <w:gridCol w:w="2972"/>
              <w:gridCol w:w="4678"/>
              <w:gridCol w:w="2268"/>
            </w:tblGrid>
            <w:tr w:rsidR="00C31462" w:rsidTr="00C31462">
              <w:trPr>
                <w:trHeight w:val="278"/>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rsidP="000513A3">
                  <w:pPr>
                    <w:jc w:val="center"/>
                    <w:rPr>
                      <w:rFonts w:ascii="Times" w:hAnsi="Times"/>
                      <w:b/>
                      <w:color w:val="000000"/>
                      <w:sz w:val="20"/>
                      <w:szCs w:val="20"/>
                    </w:rPr>
                  </w:pPr>
                  <w:r>
                    <w:rPr>
                      <w:rFonts w:ascii="Times" w:hAnsi="Times"/>
                      <w:b/>
                      <w:color w:val="000000"/>
                      <w:sz w:val="20"/>
                      <w:szCs w:val="20"/>
                    </w:rPr>
                    <w:t>Tipo de Publicación</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rsidP="000513A3">
                  <w:pPr>
                    <w:jc w:val="center"/>
                    <w:rPr>
                      <w:rFonts w:ascii="Times" w:hAnsi="Times"/>
                      <w:b/>
                      <w:color w:val="000000"/>
                      <w:sz w:val="20"/>
                      <w:szCs w:val="20"/>
                    </w:rPr>
                  </w:pPr>
                  <w:r>
                    <w:rPr>
                      <w:rFonts w:ascii="Times" w:hAnsi="Times"/>
                      <w:b/>
                      <w:color w:val="000000"/>
                      <w:sz w:val="20"/>
                      <w:szCs w:val="20"/>
                    </w:rPr>
                    <w:t>Descripción</w:t>
                  </w:r>
                </w:p>
              </w:tc>
              <w:tc>
                <w:tcPr>
                  <w:tcW w:w="2268" w:type="dxa"/>
                  <w:tcBorders>
                    <w:top w:val="single" w:sz="4" w:space="0" w:color="000000"/>
                    <w:left w:val="single" w:sz="4" w:space="0" w:color="000000"/>
                    <w:bottom w:val="single" w:sz="4" w:space="0" w:color="000000"/>
                    <w:right w:val="single" w:sz="4" w:space="0" w:color="000000"/>
                  </w:tcBorders>
                </w:tcPr>
                <w:p w:rsidR="00C31462" w:rsidRDefault="00C31462" w:rsidP="000513A3">
                  <w:pPr>
                    <w:jc w:val="center"/>
                    <w:rPr>
                      <w:rFonts w:ascii="Times" w:hAnsi="Times"/>
                      <w:b/>
                      <w:color w:val="000000"/>
                      <w:sz w:val="20"/>
                      <w:szCs w:val="20"/>
                    </w:rPr>
                  </w:pPr>
                  <w:r>
                    <w:rPr>
                      <w:rFonts w:ascii="Times" w:hAnsi="Times"/>
                      <w:b/>
                      <w:color w:val="000000"/>
                      <w:sz w:val="20"/>
                      <w:szCs w:val="20"/>
                    </w:rPr>
                    <w:t>Cantidad</w:t>
                  </w:r>
                </w:p>
              </w:tc>
            </w:tr>
            <w:tr w:rsidR="00C31462" w:rsidTr="00C31462">
              <w:trPr>
                <w:trHeight w:val="278"/>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pPr>
                    <w:jc w:val="both"/>
                    <w:rPr>
                      <w:rFonts w:ascii="Times" w:hAnsi="Times"/>
                      <w:b/>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pPr>
                    <w:jc w:val="both"/>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C31462" w:rsidRDefault="00C31462">
                  <w:pPr>
                    <w:jc w:val="both"/>
                    <w:rPr>
                      <w:rFonts w:ascii="Times" w:hAnsi="Times"/>
                      <w:b/>
                      <w:color w:val="000000"/>
                      <w:sz w:val="20"/>
                      <w:szCs w:val="20"/>
                    </w:rPr>
                  </w:pPr>
                </w:p>
              </w:tc>
            </w:tr>
            <w:tr w:rsidR="00C31462" w:rsidTr="00C31462">
              <w:trPr>
                <w:trHeight w:val="278"/>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pPr>
                    <w:rPr>
                      <w:rFonts w:ascii="Times" w:hAnsi="Times"/>
                      <w:b/>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pPr>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C31462" w:rsidRDefault="00C31462">
                  <w:pPr>
                    <w:rPr>
                      <w:rFonts w:ascii="Times" w:hAnsi="Times"/>
                      <w:b/>
                      <w:color w:val="000000"/>
                      <w:sz w:val="20"/>
                      <w:szCs w:val="20"/>
                    </w:rPr>
                  </w:pPr>
                </w:p>
              </w:tc>
            </w:tr>
            <w:tr w:rsidR="00C31462" w:rsidTr="00C31462">
              <w:trPr>
                <w:trHeight w:val="278"/>
              </w:trPr>
              <w:tc>
                <w:tcPr>
                  <w:tcW w:w="2972"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pPr>
                    <w:rPr>
                      <w:rFonts w:ascii="Times" w:hAnsi="Times"/>
                      <w:b/>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31462" w:rsidRDefault="00C31462">
                  <w:pPr>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C31462" w:rsidRDefault="00C31462">
                  <w:pPr>
                    <w:rPr>
                      <w:rFonts w:ascii="Times" w:hAnsi="Times"/>
                      <w:b/>
                      <w:color w:val="000000"/>
                      <w:sz w:val="20"/>
                      <w:szCs w:val="20"/>
                    </w:rPr>
                  </w:pPr>
                </w:p>
              </w:tc>
            </w:tr>
          </w:tbl>
          <w:p w:rsidR="00104760" w:rsidRDefault="00104760">
            <w:pPr>
              <w:rPr>
                <w:rFonts w:ascii="Times" w:hAnsi="Times"/>
                <w:b/>
                <w:color w:val="000000"/>
                <w:sz w:val="20"/>
                <w:szCs w:val="20"/>
              </w:rPr>
            </w:pP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tbl>
            <w:tblPr>
              <w:tblW w:w="10162" w:type="dxa"/>
              <w:tblLayout w:type="fixed"/>
              <w:tblCellMar>
                <w:left w:w="70" w:type="dxa"/>
                <w:right w:w="70" w:type="dxa"/>
              </w:tblCellMar>
              <w:tblLook w:val="0000" w:firstRow="0" w:lastRow="0" w:firstColumn="0" w:lastColumn="0" w:noHBand="0" w:noVBand="0"/>
            </w:tblPr>
            <w:tblGrid>
              <w:gridCol w:w="10162"/>
            </w:tblGrid>
            <w:tr w:rsidR="00875062" w:rsidTr="00E82852">
              <w:trPr>
                <w:trHeight w:val="1750"/>
              </w:trPr>
              <w:tc>
                <w:tcPr>
                  <w:tcW w:w="10162"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rPr>
                      <w:rFonts w:ascii="Times" w:hAnsi="Times"/>
                      <w:b/>
                      <w:color w:val="000000"/>
                      <w:sz w:val="20"/>
                      <w:szCs w:val="20"/>
                    </w:rPr>
                  </w:pPr>
                  <w:r>
                    <w:rPr>
                      <w:rFonts w:ascii="Times" w:hAnsi="Times"/>
                      <w:b/>
                      <w:color w:val="000000"/>
                      <w:sz w:val="20"/>
                      <w:szCs w:val="20"/>
                    </w:rPr>
                    <w:t>EN FORMACIÓN</w:t>
                  </w:r>
                </w:p>
                <w:p w:rsidR="00875062" w:rsidRDefault="00875062" w:rsidP="00E82852">
                  <w:pPr>
                    <w:rPr>
                      <w:rFonts w:ascii="Times" w:hAnsi="Times"/>
                      <w:b/>
                      <w:color w:val="000000"/>
                      <w:sz w:val="20"/>
                      <w:szCs w:val="20"/>
                    </w:rPr>
                  </w:pPr>
                </w:p>
                <w:tbl>
                  <w:tblPr>
                    <w:tblW w:w="10060" w:type="dxa"/>
                    <w:tblLayout w:type="fixed"/>
                    <w:tblLook w:val="0000" w:firstRow="0" w:lastRow="0" w:firstColumn="0" w:lastColumn="0" w:noHBand="0" w:noVBand="0"/>
                  </w:tblPr>
                  <w:tblGrid>
                    <w:gridCol w:w="3336"/>
                    <w:gridCol w:w="2471"/>
                    <w:gridCol w:w="1985"/>
                    <w:gridCol w:w="2268"/>
                  </w:tblGrid>
                  <w:tr w:rsidR="00875062"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jc w:val="center"/>
                          <w:rPr>
                            <w:rFonts w:ascii="Times" w:hAnsi="Times"/>
                            <w:b/>
                            <w:color w:val="000000"/>
                            <w:sz w:val="20"/>
                            <w:szCs w:val="20"/>
                          </w:rPr>
                        </w:pPr>
                        <w:r>
                          <w:rPr>
                            <w:rFonts w:ascii="Times" w:hAnsi="Times"/>
                            <w:b/>
                            <w:color w:val="000000"/>
                            <w:sz w:val="20"/>
                            <w:szCs w:val="20"/>
                          </w:rPr>
                          <w:t>Formación</w:t>
                        </w: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jc w:val="center"/>
                          <w:rPr>
                            <w:rFonts w:ascii="Times" w:hAnsi="Times"/>
                            <w:b/>
                            <w:color w:val="000000"/>
                            <w:sz w:val="20"/>
                            <w:szCs w:val="20"/>
                          </w:rPr>
                        </w:pPr>
                        <w:r>
                          <w:rPr>
                            <w:rFonts w:ascii="Times" w:hAnsi="Times"/>
                            <w:b/>
                            <w:color w:val="000000"/>
                            <w:sz w:val="20"/>
                            <w:szCs w:val="20"/>
                          </w:rPr>
                          <w:t>Descripción</w:t>
                        </w:r>
                      </w:p>
                    </w:tc>
                    <w:tc>
                      <w:tcPr>
                        <w:tcW w:w="1985" w:type="dxa"/>
                        <w:tcBorders>
                          <w:top w:val="single" w:sz="4" w:space="0" w:color="000000"/>
                          <w:left w:val="single" w:sz="4" w:space="0" w:color="000000"/>
                          <w:bottom w:val="single" w:sz="4" w:space="0" w:color="000000"/>
                          <w:right w:val="single" w:sz="4" w:space="0" w:color="000000"/>
                        </w:tcBorders>
                      </w:tcPr>
                      <w:p w:rsidR="00875062" w:rsidRDefault="00875062" w:rsidP="00E82852">
                        <w:pPr>
                          <w:jc w:val="center"/>
                          <w:rPr>
                            <w:rFonts w:ascii="Times" w:hAnsi="Times"/>
                            <w:b/>
                            <w:color w:val="000000"/>
                            <w:sz w:val="20"/>
                            <w:szCs w:val="20"/>
                          </w:rPr>
                        </w:pPr>
                        <w:r>
                          <w:rPr>
                            <w:rFonts w:ascii="Times" w:hAnsi="Times"/>
                            <w:b/>
                            <w:color w:val="000000"/>
                            <w:sz w:val="20"/>
                            <w:szCs w:val="20"/>
                          </w:rPr>
                          <w:t>Personas</w:t>
                        </w:r>
                      </w:p>
                    </w:tc>
                    <w:tc>
                      <w:tcPr>
                        <w:tcW w:w="2268" w:type="dxa"/>
                        <w:tcBorders>
                          <w:top w:val="single" w:sz="4" w:space="0" w:color="000000"/>
                          <w:left w:val="single" w:sz="4" w:space="0" w:color="000000"/>
                          <w:bottom w:val="single" w:sz="4" w:space="0" w:color="000000"/>
                          <w:right w:val="single" w:sz="4" w:space="0" w:color="000000"/>
                        </w:tcBorders>
                      </w:tcPr>
                      <w:p w:rsidR="00875062" w:rsidRDefault="00875062" w:rsidP="00E82852">
                        <w:pPr>
                          <w:jc w:val="center"/>
                          <w:rPr>
                            <w:rFonts w:ascii="Times" w:hAnsi="Times"/>
                            <w:b/>
                            <w:color w:val="000000"/>
                            <w:sz w:val="20"/>
                            <w:szCs w:val="20"/>
                          </w:rPr>
                        </w:pPr>
                        <w:r>
                          <w:rPr>
                            <w:rFonts w:ascii="Times" w:hAnsi="Times"/>
                            <w:b/>
                            <w:color w:val="000000"/>
                            <w:sz w:val="20"/>
                            <w:szCs w:val="20"/>
                          </w:rPr>
                          <w:t>Beneficiario</w:t>
                        </w:r>
                      </w:p>
                    </w:tc>
                  </w:tr>
                  <w:tr w:rsidR="00875062"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875062" w:rsidRPr="001979C8" w:rsidRDefault="00875062" w:rsidP="00E82852">
                        <w:pPr>
                          <w:jc w:val="both"/>
                          <w:rPr>
                            <w:rFonts w:ascii="Times" w:hAnsi="Times"/>
                            <w:color w:val="000000"/>
                            <w:sz w:val="20"/>
                            <w:szCs w:val="20"/>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jc w:val="both"/>
                          <w:rPr>
                            <w:rFonts w:ascii="Times" w:hAnsi="Times"/>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875062" w:rsidRDefault="00875062" w:rsidP="00E82852">
                        <w:pPr>
                          <w:jc w:val="both"/>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75062" w:rsidRDefault="00875062" w:rsidP="00E82852">
                        <w:pPr>
                          <w:jc w:val="both"/>
                          <w:rPr>
                            <w:rFonts w:ascii="Times" w:hAnsi="Times"/>
                            <w:b/>
                            <w:color w:val="000000"/>
                            <w:sz w:val="20"/>
                            <w:szCs w:val="20"/>
                          </w:rPr>
                        </w:pPr>
                      </w:p>
                    </w:tc>
                  </w:tr>
                  <w:tr w:rsidR="00875062"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rPr>
                            <w:rFonts w:ascii="Times" w:hAnsi="Times"/>
                            <w:b/>
                            <w:color w:val="000000"/>
                            <w:sz w:val="20"/>
                            <w:szCs w:val="20"/>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rPr>
                            <w:rFonts w:ascii="Times" w:hAnsi="Times"/>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875062" w:rsidRDefault="00875062" w:rsidP="00E82852">
                        <w:pPr>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75062" w:rsidRDefault="00875062" w:rsidP="00E82852">
                        <w:pPr>
                          <w:rPr>
                            <w:rFonts w:ascii="Times" w:hAnsi="Times"/>
                            <w:b/>
                            <w:color w:val="000000"/>
                            <w:sz w:val="20"/>
                            <w:szCs w:val="20"/>
                          </w:rPr>
                        </w:pPr>
                      </w:p>
                    </w:tc>
                  </w:tr>
                  <w:tr w:rsidR="00875062"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rPr>
                            <w:rFonts w:ascii="Times" w:hAnsi="Times"/>
                            <w:b/>
                            <w:color w:val="000000"/>
                            <w:sz w:val="20"/>
                            <w:szCs w:val="20"/>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875062" w:rsidRDefault="00875062" w:rsidP="00E82852">
                        <w:pPr>
                          <w:rPr>
                            <w:rFonts w:ascii="Times" w:hAnsi="Times"/>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875062" w:rsidRDefault="00875062" w:rsidP="00E82852">
                        <w:pPr>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875062" w:rsidRDefault="00875062" w:rsidP="00E82852">
                        <w:pPr>
                          <w:rPr>
                            <w:rFonts w:ascii="Times" w:hAnsi="Times"/>
                            <w:b/>
                            <w:color w:val="000000"/>
                            <w:sz w:val="20"/>
                            <w:szCs w:val="20"/>
                          </w:rPr>
                        </w:pPr>
                      </w:p>
                    </w:tc>
                  </w:tr>
                </w:tbl>
                <w:p w:rsidR="00875062" w:rsidRDefault="00875062" w:rsidP="00E82852">
                  <w:pPr>
                    <w:rPr>
                      <w:rFonts w:ascii="Times" w:hAnsi="Times"/>
                      <w:b/>
                      <w:color w:val="000000"/>
                      <w:sz w:val="20"/>
                      <w:szCs w:val="20"/>
                    </w:rPr>
                  </w:pPr>
                </w:p>
              </w:tc>
            </w:tr>
          </w:tbl>
          <w:p w:rsidR="00104760" w:rsidRDefault="00104760">
            <w:pPr>
              <w:rPr>
                <w:rFonts w:ascii="Times" w:hAnsi="Times"/>
                <w:b/>
                <w:color w:val="000000"/>
                <w:sz w:val="20"/>
                <w:szCs w:val="20"/>
              </w:rPr>
            </w:pPr>
          </w:p>
        </w:tc>
      </w:tr>
      <w:tr w:rsidR="00104760" w:rsidTr="00067CBB">
        <w:trPr>
          <w:trHeight w:val="1750"/>
        </w:trPr>
        <w:tc>
          <w:tcPr>
            <w:tcW w:w="9851"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966898" w:rsidP="001979C8">
            <w:pPr>
              <w:rPr>
                <w:rFonts w:ascii="Times" w:hAnsi="Times"/>
                <w:b/>
                <w:color w:val="000000"/>
                <w:sz w:val="20"/>
                <w:szCs w:val="20"/>
              </w:rPr>
            </w:pPr>
            <w:r>
              <w:rPr>
                <w:rFonts w:ascii="Times" w:hAnsi="Times"/>
                <w:b/>
                <w:color w:val="000000"/>
                <w:sz w:val="20"/>
                <w:szCs w:val="20"/>
              </w:rPr>
              <w:t xml:space="preserve">EN </w:t>
            </w:r>
            <w:r w:rsidR="001979C8">
              <w:rPr>
                <w:rFonts w:ascii="Times" w:hAnsi="Times"/>
                <w:b/>
                <w:color w:val="000000"/>
                <w:sz w:val="20"/>
                <w:szCs w:val="20"/>
              </w:rPr>
              <w:t xml:space="preserve">OTROS </w:t>
            </w:r>
          </w:p>
          <w:p w:rsidR="001979C8" w:rsidRDefault="001979C8" w:rsidP="001979C8">
            <w:pPr>
              <w:rPr>
                <w:rFonts w:ascii="Times" w:hAnsi="Times"/>
                <w:b/>
                <w:color w:val="000000"/>
                <w:sz w:val="20"/>
                <w:szCs w:val="20"/>
              </w:rPr>
            </w:pPr>
          </w:p>
          <w:tbl>
            <w:tblPr>
              <w:tblW w:w="10060" w:type="dxa"/>
              <w:tblLayout w:type="fixed"/>
              <w:tblLook w:val="0000" w:firstRow="0" w:lastRow="0" w:firstColumn="0" w:lastColumn="0" w:noHBand="0" w:noVBand="0"/>
            </w:tblPr>
            <w:tblGrid>
              <w:gridCol w:w="3336"/>
              <w:gridCol w:w="2471"/>
              <w:gridCol w:w="1985"/>
              <w:gridCol w:w="2268"/>
            </w:tblGrid>
            <w:tr w:rsidR="001979C8"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1979C8" w:rsidP="00E82852">
                  <w:pPr>
                    <w:jc w:val="center"/>
                    <w:rPr>
                      <w:rFonts w:ascii="Times" w:hAnsi="Times"/>
                      <w:b/>
                      <w:color w:val="000000"/>
                      <w:sz w:val="20"/>
                      <w:szCs w:val="20"/>
                    </w:rPr>
                  </w:pPr>
                  <w:r>
                    <w:rPr>
                      <w:rFonts w:ascii="Times" w:hAnsi="Times"/>
                      <w:b/>
                      <w:color w:val="000000"/>
                      <w:sz w:val="20"/>
                      <w:szCs w:val="20"/>
                    </w:rPr>
                    <w:t>Resultado</w:t>
                  </w: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1979C8" w:rsidP="00E82852">
                  <w:pPr>
                    <w:jc w:val="center"/>
                    <w:rPr>
                      <w:rFonts w:ascii="Times" w:hAnsi="Times"/>
                      <w:b/>
                      <w:color w:val="000000"/>
                      <w:sz w:val="20"/>
                      <w:szCs w:val="20"/>
                    </w:rPr>
                  </w:pPr>
                  <w:r>
                    <w:rPr>
                      <w:rFonts w:ascii="Times" w:hAnsi="Times"/>
                      <w:b/>
                      <w:color w:val="000000"/>
                      <w:sz w:val="20"/>
                      <w:szCs w:val="20"/>
                    </w:rPr>
                    <w:t>Descripción</w:t>
                  </w:r>
                </w:p>
              </w:tc>
              <w:tc>
                <w:tcPr>
                  <w:tcW w:w="1985" w:type="dxa"/>
                  <w:tcBorders>
                    <w:top w:val="single" w:sz="4" w:space="0" w:color="000000"/>
                    <w:left w:val="single" w:sz="4" w:space="0" w:color="000000"/>
                    <w:bottom w:val="single" w:sz="4" w:space="0" w:color="000000"/>
                    <w:right w:val="single" w:sz="4" w:space="0" w:color="000000"/>
                  </w:tcBorders>
                </w:tcPr>
                <w:p w:rsidR="001979C8" w:rsidRDefault="001979C8" w:rsidP="00E82852">
                  <w:pPr>
                    <w:jc w:val="center"/>
                    <w:rPr>
                      <w:rFonts w:ascii="Times" w:hAnsi="Times"/>
                      <w:b/>
                      <w:color w:val="000000"/>
                      <w:sz w:val="20"/>
                      <w:szCs w:val="20"/>
                    </w:rPr>
                  </w:pPr>
                  <w:r>
                    <w:rPr>
                      <w:rFonts w:ascii="Times" w:hAnsi="Times"/>
                      <w:b/>
                      <w:color w:val="000000"/>
                      <w:sz w:val="20"/>
                      <w:szCs w:val="20"/>
                    </w:rPr>
                    <w:t>Cantidad</w:t>
                  </w:r>
                </w:p>
              </w:tc>
              <w:tc>
                <w:tcPr>
                  <w:tcW w:w="2268" w:type="dxa"/>
                  <w:tcBorders>
                    <w:top w:val="single" w:sz="4" w:space="0" w:color="000000"/>
                    <w:left w:val="single" w:sz="4" w:space="0" w:color="000000"/>
                    <w:bottom w:val="single" w:sz="4" w:space="0" w:color="000000"/>
                    <w:right w:val="single" w:sz="4" w:space="0" w:color="000000"/>
                  </w:tcBorders>
                </w:tcPr>
                <w:p w:rsidR="001979C8" w:rsidRDefault="001979C8" w:rsidP="00E82852">
                  <w:pPr>
                    <w:jc w:val="center"/>
                    <w:rPr>
                      <w:rFonts w:ascii="Times" w:hAnsi="Times"/>
                      <w:b/>
                      <w:color w:val="000000"/>
                      <w:sz w:val="20"/>
                      <w:szCs w:val="20"/>
                    </w:rPr>
                  </w:pPr>
                  <w:r>
                    <w:rPr>
                      <w:rFonts w:ascii="Times" w:hAnsi="Times"/>
                      <w:b/>
                      <w:color w:val="000000"/>
                      <w:sz w:val="20"/>
                      <w:szCs w:val="20"/>
                    </w:rPr>
                    <w:t>Beneficiario</w:t>
                  </w:r>
                  <w:r w:rsidR="002A1FFD">
                    <w:rPr>
                      <w:rFonts w:ascii="Times" w:hAnsi="Times"/>
                      <w:b/>
                      <w:color w:val="000000"/>
                      <w:sz w:val="20"/>
                      <w:szCs w:val="20"/>
                    </w:rPr>
                    <w:t>s</w:t>
                  </w:r>
                </w:p>
              </w:tc>
            </w:tr>
            <w:tr w:rsidR="001979C8"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1979C8" w:rsidRPr="001979C8" w:rsidRDefault="001979C8" w:rsidP="00E82852">
                  <w:pPr>
                    <w:jc w:val="both"/>
                    <w:rPr>
                      <w:rFonts w:ascii="Times" w:hAnsi="Times"/>
                      <w:color w:val="000000"/>
                      <w:sz w:val="20"/>
                      <w:szCs w:val="20"/>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1979C8" w:rsidP="00E82852">
                  <w:pPr>
                    <w:jc w:val="both"/>
                    <w:rPr>
                      <w:rFonts w:ascii="Times" w:hAnsi="Times"/>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979C8" w:rsidRDefault="001979C8" w:rsidP="00E82852">
                  <w:pPr>
                    <w:jc w:val="both"/>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1979C8" w:rsidRDefault="001979C8" w:rsidP="00E82852">
                  <w:pPr>
                    <w:jc w:val="both"/>
                    <w:rPr>
                      <w:rFonts w:ascii="Times" w:hAnsi="Times"/>
                      <w:b/>
                      <w:color w:val="000000"/>
                      <w:sz w:val="20"/>
                      <w:szCs w:val="20"/>
                    </w:rPr>
                  </w:pPr>
                </w:p>
              </w:tc>
            </w:tr>
            <w:tr w:rsidR="001979C8"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1979C8" w:rsidP="00E82852">
                  <w:pPr>
                    <w:rPr>
                      <w:rFonts w:ascii="Times" w:hAnsi="Times"/>
                      <w:b/>
                      <w:color w:val="000000"/>
                      <w:sz w:val="20"/>
                      <w:szCs w:val="20"/>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1979C8" w:rsidP="00E82852">
                  <w:pPr>
                    <w:rPr>
                      <w:rFonts w:ascii="Times" w:hAnsi="Times"/>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979C8" w:rsidRDefault="001979C8" w:rsidP="00E82852">
                  <w:pPr>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1979C8" w:rsidRDefault="001979C8" w:rsidP="00E82852">
                  <w:pPr>
                    <w:rPr>
                      <w:rFonts w:ascii="Times" w:hAnsi="Times"/>
                      <w:b/>
                      <w:color w:val="000000"/>
                      <w:sz w:val="20"/>
                      <w:szCs w:val="20"/>
                    </w:rPr>
                  </w:pPr>
                </w:p>
              </w:tc>
            </w:tr>
            <w:tr w:rsidR="001979C8" w:rsidTr="00E82852">
              <w:trPr>
                <w:trHeight w:val="278"/>
              </w:trPr>
              <w:tc>
                <w:tcPr>
                  <w:tcW w:w="3336"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1979C8" w:rsidP="00E82852">
                  <w:pPr>
                    <w:rPr>
                      <w:rFonts w:ascii="Times" w:hAnsi="Times"/>
                      <w:b/>
                      <w:color w:val="000000"/>
                      <w:sz w:val="20"/>
                      <w:szCs w:val="20"/>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1979C8" w:rsidRDefault="001979C8" w:rsidP="00E82852">
                  <w:pPr>
                    <w:rPr>
                      <w:rFonts w:ascii="Times" w:hAnsi="Times"/>
                      <w:b/>
                      <w:color w:val="000000"/>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1979C8" w:rsidRDefault="001979C8" w:rsidP="00E82852">
                  <w:pPr>
                    <w:rPr>
                      <w:rFonts w:ascii="Times" w:hAnsi="Times"/>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1979C8" w:rsidRDefault="001979C8" w:rsidP="00E82852">
                  <w:pPr>
                    <w:rPr>
                      <w:rFonts w:ascii="Times" w:hAnsi="Times"/>
                      <w:b/>
                      <w:color w:val="000000"/>
                      <w:sz w:val="20"/>
                      <w:szCs w:val="20"/>
                    </w:rPr>
                  </w:pPr>
                </w:p>
              </w:tc>
            </w:tr>
          </w:tbl>
          <w:p w:rsidR="00104760" w:rsidRDefault="00104760" w:rsidP="001979C8">
            <w:pPr>
              <w:jc w:val="both"/>
            </w:pPr>
          </w:p>
        </w:tc>
      </w:tr>
    </w:tbl>
    <w:p w:rsidR="008B0A31" w:rsidRPr="008B0A31" w:rsidRDefault="008B0A31" w:rsidP="00024665">
      <w:pPr>
        <w:pStyle w:val="Ttulo3"/>
        <w:rPr>
          <w:rFonts w:ascii="Times" w:hAnsi="Times"/>
          <w:b w:val="0"/>
          <w:i/>
          <w:iCs/>
          <w:sz w:val="18"/>
          <w:szCs w:val="18"/>
        </w:rPr>
      </w:pPr>
    </w:p>
    <w:p w:rsidR="00BD13E8" w:rsidRDefault="00BD13E8" w:rsidP="00024665">
      <w:pPr>
        <w:pStyle w:val="Ttulo3"/>
        <w:rPr>
          <w:rFonts w:ascii="Times" w:hAnsi="Times"/>
          <w:b w:val="0"/>
          <w:i/>
          <w:iCs/>
          <w:sz w:val="18"/>
          <w:szCs w:val="18"/>
        </w:rPr>
        <w:sectPr w:rsidR="00BD13E8">
          <w:headerReference w:type="default" r:id="rId17"/>
          <w:pgSz w:w="12240" w:h="15840"/>
          <w:pgMar w:top="1440" w:right="1440" w:bottom="1440" w:left="1440" w:header="720" w:footer="720" w:gutter="0"/>
          <w:cols w:space="720"/>
          <w:docGrid w:linePitch="360" w:charSpace="32768"/>
        </w:sectPr>
      </w:pPr>
    </w:p>
    <w:p w:rsidR="00BD13E8" w:rsidRDefault="00BD13E8" w:rsidP="00024665">
      <w:pPr>
        <w:pStyle w:val="Ttulo3"/>
        <w:rPr>
          <w:rFonts w:ascii="Times" w:hAnsi="Times"/>
          <w:sz w:val="20"/>
          <w:szCs w:val="20"/>
        </w:rPr>
      </w:pPr>
    </w:p>
    <w:p w:rsidR="00BD13E8" w:rsidRPr="00E304EC" w:rsidRDefault="00BD13E8" w:rsidP="00024665">
      <w:pPr>
        <w:pStyle w:val="Ttulo3"/>
        <w:rPr>
          <w:rFonts w:ascii="Times" w:hAnsi="Times"/>
          <w:sz w:val="22"/>
          <w:szCs w:val="22"/>
        </w:rPr>
      </w:pPr>
      <w:r w:rsidRPr="00E304EC">
        <w:rPr>
          <w:rFonts w:ascii="Times" w:hAnsi="Times"/>
          <w:sz w:val="22"/>
          <w:szCs w:val="22"/>
        </w:rPr>
        <w:t>12. Cronograma</w:t>
      </w:r>
    </w:p>
    <w:p w:rsidR="00BD13E8" w:rsidRPr="00BD13E8" w:rsidRDefault="00BD13E8" w:rsidP="00BD13E8">
      <w:pPr>
        <w:pStyle w:val="Textoindependiente"/>
        <w:rPr>
          <w:b w:val="0"/>
          <w:i w:val="0"/>
        </w:rPr>
      </w:pPr>
    </w:p>
    <w:tbl>
      <w:tblPr>
        <w:tblStyle w:val="Tablaconcuadrcula"/>
        <w:tblW w:w="0" w:type="auto"/>
        <w:tblLook w:val="04A0" w:firstRow="1" w:lastRow="0" w:firstColumn="1" w:lastColumn="0" w:noHBand="0" w:noVBand="1"/>
      </w:tblPr>
      <w:tblGrid>
        <w:gridCol w:w="3249"/>
        <w:gridCol w:w="384"/>
        <w:gridCol w:w="385"/>
        <w:gridCol w:w="385"/>
        <w:gridCol w:w="385"/>
        <w:gridCol w:w="385"/>
        <w:gridCol w:w="385"/>
        <w:gridCol w:w="385"/>
        <w:gridCol w:w="385"/>
        <w:gridCol w:w="385"/>
        <w:gridCol w:w="416"/>
        <w:gridCol w:w="413"/>
        <w:gridCol w:w="416"/>
        <w:gridCol w:w="416"/>
        <w:gridCol w:w="416"/>
        <w:gridCol w:w="416"/>
        <w:gridCol w:w="416"/>
        <w:gridCol w:w="416"/>
        <w:gridCol w:w="416"/>
        <w:gridCol w:w="416"/>
        <w:gridCol w:w="416"/>
        <w:gridCol w:w="416"/>
        <w:gridCol w:w="416"/>
        <w:gridCol w:w="416"/>
        <w:gridCol w:w="416"/>
      </w:tblGrid>
      <w:tr w:rsidR="00835A53" w:rsidRPr="00835A53" w:rsidTr="004B78AE">
        <w:tc>
          <w:tcPr>
            <w:tcW w:w="4219" w:type="dxa"/>
            <w:vMerge w:val="restart"/>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Actividad</w:t>
            </w:r>
          </w:p>
        </w:tc>
        <w:tc>
          <w:tcPr>
            <w:tcW w:w="9967" w:type="dxa"/>
            <w:gridSpan w:val="24"/>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Meses de Ejecución</w:t>
            </w:r>
          </w:p>
        </w:tc>
      </w:tr>
      <w:tr w:rsidR="00835A53" w:rsidRPr="00835A53" w:rsidTr="004B78AE">
        <w:trPr>
          <w:trHeight w:val="320"/>
        </w:trPr>
        <w:tc>
          <w:tcPr>
            <w:tcW w:w="4219" w:type="dxa"/>
            <w:vMerge/>
            <w:shd w:val="clear" w:color="auto" w:fill="C6D9F1" w:themeFill="text2" w:themeFillTint="33"/>
            <w:vAlign w:val="center"/>
          </w:tcPr>
          <w:p w:rsidR="00835A53" w:rsidRPr="00835A53" w:rsidRDefault="00835A53" w:rsidP="004B78AE">
            <w:pPr>
              <w:jc w:val="center"/>
              <w:rPr>
                <w:rFonts w:ascii="Times" w:hAnsi="Times" w:cs="Times"/>
                <w:sz w:val="20"/>
                <w:szCs w:val="20"/>
                <w:lang w:val="es-MX"/>
              </w:rPr>
            </w:pP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2</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3</w:t>
            </w:r>
          </w:p>
        </w:tc>
        <w:tc>
          <w:tcPr>
            <w:tcW w:w="416"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4</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5</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6</w:t>
            </w:r>
          </w:p>
        </w:tc>
        <w:tc>
          <w:tcPr>
            <w:tcW w:w="416"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7</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8</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9</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10</w:t>
            </w:r>
          </w:p>
        </w:tc>
        <w:tc>
          <w:tcPr>
            <w:tcW w:w="416"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11</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12</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13</w:t>
            </w:r>
          </w:p>
        </w:tc>
        <w:tc>
          <w:tcPr>
            <w:tcW w:w="416"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14</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15</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16</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17</w:t>
            </w:r>
          </w:p>
        </w:tc>
        <w:tc>
          <w:tcPr>
            <w:tcW w:w="416"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18</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19</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20</w:t>
            </w:r>
          </w:p>
        </w:tc>
        <w:tc>
          <w:tcPr>
            <w:tcW w:w="416"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21</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22</w:t>
            </w:r>
          </w:p>
        </w:tc>
        <w:tc>
          <w:tcPr>
            <w:tcW w:w="415"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23</w:t>
            </w:r>
          </w:p>
        </w:tc>
        <w:tc>
          <w:tcPr>
            <w:tcW w:w="416" w:type="dxa"/>
            <w:shd w:val="clear" w:color="auto" w:fill="C6D9F1" w:themeFill="text2" w:themeFillTint="33"/>
            <w:vAlign w:val="center"/>
          </w:tcPr>
          <w:p w:rsidR="00835A53" w:rsidRPr="00835A53" w:rsidRDefault="00835A53" w:rsidP="004B78AE">
            <w:pPr>
              <w:jc w:val="center"/>
              <w:rPr>
                <w:rFonts w:ascii="Times" w:hAnsi="Times" w:cs="Times"/>
                <w:b/>
                <w:sz w:val="20"/>
                <w:szCs w:val="20"/>
                <w:lang w:val="es-MX"/>
              </w:rPr>
            </w:pPr>
            <w:r w:rsidRPr="00835A53">
              <w:rPr>
                <w:rFonts w:ascii="Times" w:hAnsi="Times" w:cs="Times"/>
                <w:b/>
                <w:sz w:val="20"/>
                <w:szCs w:val="20"/>
                <w:lang w:val="es-MX"/>
              </w:rPr>
              <w:t>24</w:t>
            </w: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r w:rsidR="00835A53" w:rsidRPr="00835A53" w:rsidTr="004B78AE">
        <w:tc>
          <w:tcPr>
            <w:tcW w:w="4219" w:type="dxa"/>
            <w:vAlign w:val="center"/>
          </w:tcPr>
          <w:p w:rsidR="00835A53" w:rsidRPr="00835A53" w:rsidRDefault="00835A53" w:rsidP="004B78AE">
            <w:pPr>
              <w:jc w:val="center"/>
              <w:rPr>
                <w:rFonts w:ascii="Times" w:hAnsi="Times" w:cs="Times"/>
                <w:lang w:val="es-MX"/>
              </w:rPr>
            </w:pPr>
          </w:p>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5" w:type="dxa"/>
            <w:vAlign w:val="center"/>
          </w:tcPr>
          <w:p w:rsidR="00835A53" w:rsidRPr="00835A53" w:rsidRDefault="00835A53" w:rsidP="004B78AE">
            <w:pPr>
              <w:jc w:val="center"/>
              <w:rPr>
                <w:rFonts w:ascii="Times" w:hAnsi="Times" w:cs="Times"/>
                <w:lang w:val="es-MX"/>
              </w:rPr>
            </w:pPr>
          </w:p>
        </w:tc>
        <w:tc>
          <w:tcPr>
            <w:tcW w:w="416" w:type="dxa"/>
            <w:vAlign w:val="center"/>
          </w:tcPr>
          <w:p w:rsidR="00835A53" w:rsidRPr="00835A53" w:rsidRDefault="00835A53" w:rsidP="004B78AE">
            <w:pPr>
              <w:jc w:val="center"/>
              <w:rPr>
                <w:rFonts w:ascii="Times" w:hAnsi="Times" w:cs="Times"/>
                <w:lang w:val="es-MX"/>
              </w:rPr>
            </w:pPr>
          </w:p>
        </w:tc>
      </w:tr>
    </w:tbl>
    <w:p w:rsidR="00BD13E8" w:rsidRPr="00835A53" w:rsidRDefault="00BD13E8" w:rsidP="00BD13E8">
      <w:pPr>
        <w:pStyle w:val="Textoindependiente"/>
        <w:rPr>
          <w:rFonts w:ascii="Times" w:hAnsi="Times" w:cs="Times"/>
          <w:b w:val="0"/>
          <w:i w:val="0"/>
        </w:rPr>
      </w:pPr>
    </w:p>
    <w:p w:rsidR="00A90F9B" w:rsidRPr="00A90F9B" w:rsidRDefault="00A90F9B" w:rsidP="00024665">
      <w:pPr>
        <w:pStyle w:val="Ttulo3"/>
        <w:rPr>
          <w:rFonts w:ascii="Times" w:hAnsi="Times" w:cs="Times"/>
          <w:b w:val="0"/>
          <w:i/>
          <w:iCs/>
          <w:sz w:val="18"/>
          <w:szCs w:val="18"/>
        </w:rPr>
      </w:pPr>
    </w:p>
    <w:p w:rsidR="00024665" w:rsidRPr="00E304EC" w:rsidRDefault="00CA3F33" w:rsidP="00024665">
      <w:pPr>
        <w:pStyle w:val="Ttulo3"/>
        <w:rPr>
          <w:rFonts w:ascii="Times" w:hAnsi="Times" w:cs="Times"/>
          <w:b w:val="0"/>
          <w:i/>
          <w:iCs/>
          <w:sz w:val="22"/>
          <w:szCs w:val="22"/>
        </w:rPr>
      </w:pPr>
      <w:r w:rsidRPr="00E304EC">
        <w:rPr>
          <w:rFonts w:ascii="Times" w:hAnsi="Times" w:cs="Times"/>
          <w:sz w:val="22"/>
          <w:szCs w:val="22"/>
        </w:rPr>
        <w:t>13</w:t>
      </w:r>
      <w:r w:rsidR="00A34E6D" w:rsidRPr="00E304EC">
        <w:rPr>
          <w:rFonts w:ascii="Times" w:hAnsi="Times" w:cs="Times"/>
          <w:sz w:val="22"/>
          <w:szCs w:val="22"/>
        </w:rPr>
        <w:t>.</w:t>
      </w:r>
      <w:r w:rsidR="00BD74E0" w:rsidRPr="00E304EC">
        <w:rPr>
          <w:rFonts w:ascii="Times" w:hAnsi="Times" w:cs="Times"/>
          <w:sz w:val="22"/>
          <w:szCs w:val="22"/>
        </w:rPr>
        <w:t xml:space="preserve"> Personas</w:t>
      </w:r>
    </w:p>
    <w:p w:rsidR="005A7938" w:rsidRDefault="005A7938" w:rsidP="005A7938">
      <w:pPr>
        <w:pStyle w:val="Textoindependiente"/>
      </w:pPr>
    </w:p>
    <w:p w:rsidR="00A34E6D" w:rsidRPr="00EA26DC" w:rsidRDefault="00A34E6D" w:rsidP="00A34E6D">
      <w:pPr>
        <w:rPr>
          <w:rFonts w:ascii="Times" w:hAnsi="Times" w:cs="Times"/>
          <w:sz w:val="22"/>
          <w:szCs w:val="22"/>
        </w:rPr>
      </w:pPr>
      <w:r w:rsidRPr="00EA26DC">
        <w:rPr>
          <w:rFonts w:ascii="Times" w:hAnsi="Times" w:cs="Times"/>
          <w:sz w:val="22"/>
          <w:szCs w:val="22"/>
        </w:rPr>
        <w:t>INVESTIGADORES UAN</w:t>
      </w:r>
    </w:p>
    <w:tbl>
      <w:tblPr>
        <w:tblStyle w:val="Tablaconcuadrcula"/>
        <w:tblW w:w="13433" w:type="dxa"/>
        <w:tblLayout w:type="fixed"/>
        <w:tblLook w:val="04A0" w:firstRow="1" w:lastRow="0" w:firstColumn="1" w:lastColumn="0" w:noHBand="0" w:noVBand="1"/>
      </w:tblPr>
      <w:tblGrid>
        <w:gridCol w:w="2235"/>
        <w:gridCol w:w="992"/>
        <w:gridCol w:w="1250"/>
        <w:gridCol w:w="1585"/>
        <w:gridCol w:w="992"/>
        <w:gridCol w:w="2410"/>
        <w:gridCol w:w="850"/>
        <w:gridCol w:w="851"/>
        <w:gridCol w:w="2268"/>
      </w:tblGrid>
      <w:tr w:rsidR="008D0A8B" w:rsidRPr="00D531F1" w:rsidTr="0092384A">
        <w:tc>
          <w:tcPr>
            <w:tcW w:w="2235" w:type="dxa"/>
          </w:tcPr>
          <w:p w:rsidR="00A34E6D" w:rsidRPr="006139BC" w:rsidRDefault="002D7441" w:rsidP="002D7441">
            <w:pPr>
              <w:jc w:val="center"/>
              <w:rPr>
                <w:rFonts w:ascii="Times" w:hAnsi="Times" w:cs="Times"/>
                <w:sz w:val="20"/>
                <w:szCs w:val="20"/>
              </w:rPr>
            </w:pPr>
            <w:r w:rsidRPr="006139BC">
              <w:rPr>
                <w:rFonts w:ascii="Times" w:hAnsi="Times" w:cs="Times"/>
                <w:sz w:val="20"/>
                <w:szCs w:val="20"/>
              </w:rPr>
              <w:t>Nombre completo</w:t>
            </w:r>
          </w:p>
        </w:tc>
        <w:tc>
          <w:tcPr>
            <w:tcW w:w="992" w:type="dxa"/>
          </w:tcPr>
          <w:p w:rsidR="00A34E6D" w:rsidRPr="006139BC" w:rsidRDefault="00A34E6D" w:rsidP="002D7441">
            <w:pPr>
              <w:jc w:val="center"/>
              <w:rPr>
                <w:rFonts w:ascii="Times" w:hAnsi="Times" w:cs="Times"/>
                <w:sz w:val="20"/>
                <w:szCs w:val="20"/>
              </w:rPr>
            </w:pPr>
            <w:r w:rsidRPr="006139BC">
              <w:rPr>
                <w:rFonts w:ascii="Times" w:hAnsi="Times" w:cs="Times"/>
                <w:sz w:val="20"/>
                <w:szCs w:val="20"/>
              </w:rPr>
              <w:t>Rol</w:t>
            </w:r>
          </w:p>
        </w:tc>
        <w:tc>
          <w:tcPr>
            <w:tcW w:w="1250" w:type="dxa"/>
          </w:tcPr>
          <w:p w:rsidR="00A34E6D" w:rsidRPr="006139BC" w:rsidRDefault="00A34E6D" w:rsidP="002D7441">
            <w:pPr>
              <w:jc w:val="center"/>
              <w:rPr>
                <w:rFonts w:ascii="Times" w:hAnsi="Times" w:cs="Times"/>
                <w:sz w:val="20"/>
                <w:szCs w:val="20"/>
              </w:rPr>
            </w:pPr>
            <w:r w:rsidRPr="006139BC">
              <w:rPr>
                <w:rFonts w:ascii="Times" w:hAnsi="Times" w:cs="Times"/>
                <w:sz w:val="20"/>
                <w:szCs w:val="20"/>
              </w:rPr>
              <w:t>Formación Académica</w:t>
            </w:r>
            <w:r w:rsidR="00032B5B">
              <w:rPr>
                <w:rFonts w:ascii="Times" w:hAnsi="Times" w:cs="Times"/>
                <w:sz w:val="20"/>
                <w:szCs w:val="20"/>
              </w:rPr>
              <w:t xml:space="preserve"> (D, M, E, P)</w:t>
            </w:r>
          </w:p>
        </w:tc>
        <w:tc>
          <w:tcPr>
            <w:tcW w:w="1585" w:type="dxa"/>
          </w:tcPr>
          <w:p w:rsidR="00A34E6D" w:rsidRPr="006139BC" w:rsidRDefault="00A34E6D" w:rsidP="002D7441">
            <w:pPr>
              <w:jc w:val="center"/>
              <w:rPr>
                <w:rFonts w:ascii="Times" w:hAnsi="Times" w:cs="Times"/>
                <w:sz w:val="20"/>
                <w:szCs w:val="20"/>
              </w:rPr>
            </w:pPr>
            <w:r w:rsidRPr="006139BC">
              <w:rPr>
                <w:rFonts w:ascii="Times" w:hAnsi="Times" w:cs="Times"/>
                <w:sz w:val="20"/>
                <w:szCs w:val="20"/>
              </w:rPr>
              <w:t>Correo Electrónico</w:t>
            </w:r>
          </w:p>
        </w:tc>
        <w:tc>
          <w:tcPr>
            <w:tcW w:w="992" w:type="dxa"/>
          </w:tcPr>
          <w:p w:rsidR="00A34E6D" w:rsidRPr="006139BC" w:rsidRDefault="00A34E6D" w:rsidP="002D7441">
            <w:pPr>
              <w:jc w:val="center"/>
              <w:rPr>
                <w:rFonts w:ascii="Times" w:hAnsi="Times" w:cs="Times"/>
                <w:sz w:val="20"/>
                <w:szCs w:val="20"/>
              </w:rPr>
            </w:pPr>
            <w:r w:rsidRPr="006139BC">
              <w:rPr>
                <w:rFonts w:ascii="Times" w:hAnsi="Times" w:cs="Times"/>
                <w:sz w:val="20"/>
                <w:szCs w:val="20"/>
              </w:rPr>
              <w:t>Celular</w:t>
            </w:r>
          </w:p>
        </w:tc>
        <w:tc>
          <w:tcPr>
            <w:tcW w:w="2410" w:type="dxa"/>
          </w:tcPr>
          <w:p w:rsidR="00A34E6D" w:rsidRPr="006139BC" w:rsidRDefault="00A34E6D" w:rsidP="002D7441">
            <w:pPr>
              <w:jc w:val="center"/>
              <w:rPr>
                <w:rFonts w:ascii="Times" w:hAnsi="Times" w:cs="Times"/>
                <w:sz w:val="20"/>
                <w:szCs w:val="20"/>
              </w:rPr>
            </w:pPr>
            <w:r w:rsidRPr="006139BC">
              <w:rPr>
                <w:rFonts w:ascii="Times" w:hAnsi="Times" w:cs="Times"/>
                <w:sz w:val="20"/>
                <w:szCs w:val="20"/>
              </w:rPr>
              <w:t>Responsabilidades</w:t>
            </w:r>
          </w:p>
        </w:tc>
        <w:tc>
          <w:tcPr>
            <w:tcW w:w="850" w:type="dxa"/>
          </w:tcPr>
          <w:p w:rsidR="008D0A8B" w:rsidRPr="006139BC" w:rsidRDefault="008D0A8B" w:rsidP="002D7441">
            <w:pPr>
              <w:jc w:val="center"/>
              <w:rPr>
                <w:rFonts w:ascii="Times" w:hAnsi="Times" w:cs="Times"/>
                <w:sz w:val="20"/>
                <w:szCs w:val="20"/>
              </w:rPr>
            </w:pPr>
            <w:r w:rsidRPr="006139BC">
              <w:rPr>
                <w:rFonts w:ascii="Times" w:hAnsi="Times" w:cs="Times"/>
                <w:sz w:val="20"/>
                <w:szCs w:val="20"/>
              </w:rPr>
              <w:t>Horas/</w:t>
            </w:r>
          </w:p>
          <w:p w:rsidR="00A34E6D" w:rsidRPr="006139BC" w:rsidRDefault="008D0A8B" w:rsidP="002D7441">
            <w:pPr>
              <w:jc w:val="center"/>
              <w:rPr>
                <w:rFonts w:ascii="Times" w:hAnsi="Times" w:cs="Times"/>
                <w:sz w:val="20"/>
                <w:szCs w:val="20"/>
              </w:rPr>
            </w:pPr>
            <w:r w:rsidRPr="006139BC">
              <w:rPr>
                <w:rFonts w:ascii="Times" w:hAnsi="Times" w:cs="Times"/>
                <w:sz w:val="20"/>
                <w:szCs w:val="20"/>
              </w:rPr>
              <w:t>semana</w:t>
            </w:r>
          </w:p>
        </w:tc>
        <w:tc>
          <w:tcPr>
            <w:tcW w:w="851" w:type="dxa"/>
          </w:tcPr>
          <w:p w:rsidR="00A34E6D" w:rsidRPr="006139BC" w:rsidRDefault="008D0A8B" w:rsidP="002D7441">
            <w:pPr>
              <w:jc w:val="center"/>
              <w:rPr>
                <w:rFonts w:ascii="Times" w:hAnsi="Times" w:cs="Times"/>
                <w:sz w:val="20"/>
                <w:szCs w:val="20"/>
              </w:rPr>
            </w:pPr>
            <w:r w:rsidRPr="006139BC">
              <w:rPr>
                <w:rFonts w:ascii="Times" w:hAnsi="Times" w:cs="Times"/>
                <w:sz w:val="20"/>
                <w:szCs w:val="20"/>
              </w:rPr>
              <w:t>No. de meses</w:t>
            </w:r>
          </w:p>
        </w:tc>
        <w:tc>
          <w:tcPr>
            <w:tcW w:w="2268" w:type="dxa"/>
          </w:tcPr>
          <w:p w:rsidR="00A34E6D" w:rsidRPr="006139BC" w:rsidRDefault="008D0A8B" w:rsidP="002D7441">
            <w:pPr>
              <w:jc w:val="center"/>
              <w:rPr>
                <w:rFonts w:ascii="Times" w:hAnsi="Times" w:cs="Times"/>
                <w:sz w:val="20"/>
                <w:szCs w:val="20"/>
              </w:rPr>
            </w:pPr>
            <w:r w:rsidRPr="006139BC">
              <w:rPr>
                <w:rFonts w:ascii="Times" w:hAnsi="Times" w:cs="Times"/>
                <w:sz w:val="20"/>
                <w:szCs w:val="20"/>
              </w:rPr>
              <w:t>Link a CVLAC</w:t>
            </w:r>
          </w:p>
        </w:tc>
      </w:tr>
      <w:tr w:rsidR="008D0A8B" w:rsidRPr="00D531F1" w:rsidTr="0092384A">
        <w:tc>
          <w:tcPr>
            <w:tcW w:w="2235" w:type="dxa"/>
          </w:tcPr>
          <w:p w:rsidR="00D26CF9" w:rsidRPr="006139BC" w:rsidRDefault="00D26CF9" w:rsidP="00F538D9">
            <w:pPr>
              <w:rPr>
                <w:rFonts w:ascii="Times" w:hAnsi="Times" w:cs="Times"/>
                <w:sz w:val="20"/>
                <w:szCs w:val="20"/>
              </w:rPr>
            </w:pPr>
            <w:proofErr w:type="spellStart"/>
            <w:r>
              <w:rPr>
                <w:rFonts w:ascii="Times" w:hAnsi="Times" w:cs="Times"/>
                <w:sz w:val="20"/>
                <w:szCs w:val="20"/>
              </w:rPr>
              <w:t>Andres</w:t>
            </w:r>
            <w:proofErr w:type="spellEnd"/>
            <w:r>
              <w:rPr>
                <w:rFonts w:ascii="Times" w:hAnsi="Times" w:cs="Times"/>
                <w:sz w:val="20"/>
                <w:szCs w:val="20"/>
              </w:rPr>
              <w:t xml:space="preserve"> roa </w:t>
            </w:r>
          </w:p>
        </w:tc>
        <w:tc>
          <w:tcPr>
            <w:tcW w:w="992" w:type="dxa"/>
          </w:tcPr>
          <w:p w:rsidR="00A34E6D" w:rsidRPr="00D26CF9" w:rsidRDefault="00D26CF9" w:rsidP="00F538D9">
            <w:pPr>
              <w:rPr>
                <w:rFonts w:ascii="Times" w:hAnsi="Times" w:cs="Times"/>
                <w:sz w:val="18"/>
                <w:szCs w:val="20"/>
              </w:rPr>
            </w:pPr>
            <w:r w:rsidRPr="00D26CF9">
              <w:rPr>
                <w:rFonts w:ascii="Times" w:hAnsi="Times" w:cs="Times"/>
                <w:sz w:val="18"/>
                <w:szCs w:val="20"/>
              </w:rPr>
              <w:t>Estudiante</w:t>
            </w:r>
          </w:p>
        </w:tc>
        <w:tc>
          <w:tcPr>
            <w:tcW w:w="1250" w:type="dxa"/>
          </w:tcPr>
          <w:p w:rsidR="00A34E6D" w:rsidRPr="00D26CF9" w:rsidRDefault="00D26CF9" w:rsidP="00F538D9">
            <w:pPr>
              <w:rPr>
                <w:rFonts w:ascii="Times" w:hAnsi="Times" w:cs="Times"/>
                <w:sz w:val="18"/>
                <w:szCs w:val="20"/>
              </w:rPr>
            </w:pPr>
            <w:r>
              <w:rPr>
                <w:rFonts w:ascii="Times" w:hAnsi="Times" w:cs="Times"/>
                <w:sz w:val="18"/>
                <w:szCs w:val="20"/>
              </w:rPr>
              <w:t>universitario</w:t>
            </w:r>
          </w:p>
        </w:tc>
        <w:tc>
          <w:tcPr>
            <w:tcW w:w="1585" w:type="dxa"/>
          </w:tcPr>
          <w:p w:rsidR="00A34E6D" w:rsidRPr="006139BC" w:rsidRDefault="00D26CF9" w:rsidP="00F538D9">
            <w:pPr>
              <w:rPr>
                <w:rFonts w:ascii="Times" w:hAnsi="Times" w:cs="Times"/>
                <w:sz w:val="20"/>
                <w:szCs w:val="20"/>
              </w:rPr>
            </w:pPr>
            <w:r w:rsidRPr="00D26CF9">
              <w:rPr>
                <w:rFonts w:ascii="Times" w:hAnsi="Times" w:cs="Times"/>
                <w:sz w:val="20"/>
                <w:szCs w:val="20"/>
              </w:rPr>
              <w:t>Andresroa16961mail.com</w:t>
            </w:r>
          </w:p>
        </w:tc>
        <w:tc>
          <w:tcPr>
            <w:tcW w:w="992" w:type="dxa"/>
          </w:tcPr>
          <w:p w:rsidR="00A34E6D" w:rsidRPr="006139BC" w:rsidRDefault="00D26CF9" w:rsidP="00F538D9">
            <w:pPr>
              <w:rPr>
                <w:rFonts w:ascii="Times" w:hAnsi="Times" w:cs="Times"/>
                <w:sz w:val="20"/>
                <w:szCs w:val="20"/>
              </w:rPr>
            </w:pPr>
            <w:r>
              <w:rPr>
                <w:rFonts w:ascii="Times" w:hAnsi="Times" w:cs="Times"/>
                <w:sz w:val="20"/>
                <w:szCs w:val="20"/>
              </w:rPr>
              <w:t>3002434125</w:t>
            </w:r>
          </w:p>
        </w:tc>
        <w:tc>
          <w:tcPr>
            <w:tcW w:w="2410" w:type="dxa"/>
          </w:tcPr>
          <w:p w:rsidR="00D26CF9" w:rsidRPr="006139BC" w:rsidRDefault="00D26CF9" w:rsidP="00F538D9">
            <w:pPr>
              <w:rPr>
                <w:rFonts w:ascii="Times" w:hAnsi="Times" w:cs="Times"/>
                <w:sz w:val="20"/>
                <w:szCs w:val="20"/>
              </w:rPr>
            </w:pPr>
          </w:p>
        </w:tc>
        <w:tc>
          <w:tcPr>
            <w:tcW w:w="850" w:type="dxa"/>
          </w:tcPr>
          <w:p w:rsidR="00A34E6D" w:rsidRPr="006139BC" w:rsidRDefault="00A34E6D" w:rsidP="00F538D9">
            <w:pPr>
              <w:rPr>
                <w:rFonts w:ascii="Times" w:hAnsi="Times" w:cs="Times"/>
                <w:sz w:val="20"/>
                <w:szCs w:val="20"/>
              </w:rPr>
            </w:pPr>
          </w:p>
        </w:tc>
        <w:tc>
          <w:tcPr>
            <w:tcW w:w="851" w:type="dxa"/>
          </w:tcPr>
          <w:p w:rsidR="00A34E6D" w:rsidRPr="006139BC" w:rsidRDefault="00A34E6D" w:rsidP="00F538D9">
            <w:pPr>
              <w:rPr>
                <w:rFonts w:ascii="Times" w:hAnsi="Times" w:cs="Times"/>
                <w:sz w:val="20"/>
                <w:szCs w:val="20"/>
              </w:rPr>
            </w:pPr>
          </w:p>
        </w:tc>
        <w:tc>
          <w:tcPr>
            <w:tcW w:w="2268" w:type="dxa"/>
          </w:tcPr>
          <w:p w:rsidR="00A34E6D" w:rsidRPr="006139BC" w:rsidRDefault="00A34E6D" w:rsidP="00F538D9">
            <w:pPr>
              <w:rPr>
                <w:rFonts w:ascii="Times" w:hAnsi="Times" w:cs="Times"/>
                <w:sz w:val="20"/>
                <w:szCs w:val="20"/>
              </w:rPr>
            </w:pPr>
          </w:p>
        </w:tc>
      </w:tr>
      <w:tr w:rsidR="008D0A8B" w:rsidRPr="00D531F1" w:rsidTr="0092384A">
        <w:tc>
          <w:tcPr>
            <w:tcW w:w="2235" w:type="dxa"/>
          </w:tcPr>
          <w:p w:rsidR="00A34E6D" w:rsidRPr="006139BC" w:rsidRDefault="00D26CF9" w:rsidP="00F538D9">
            <w:pPr>
              <w:rPr>
                <w:rFonts w:ascii="Times" w:hAnsi="Times" w:cs="Times"/>
                <w:sz w:val="20"/>
                <w:szCs w:val="20"/>
              </w:rPr>
            </w:pPr>
            <w:proofErr w:type="spellStart"/>
            <w:r>
              <w:rPr>
                <w:rFonts w:ascii="Times" w:hAnsi="Times" w:cs="Times"/>
                <w:sz w:val="20"/>
                <w:szCs w:val="20"/>
              </w:rPr>
              <w:t>lina</w:t>
            </w:r>
            <w:proofErr w:type="spellEnd"/>
            <w:r>
              <w:rPr>
                <w:rFonts w:ascii="Times" w:hAnsi="Times" w:cs="Times"/>
                <w:sz w:val="20"/>
                <w:szCs w:val="20"/>
              </w:rPr>
              <w:t xml:space="preserve"> Loaiza </w:t>
            </w:r>
          </w:p>
        </w:tc>
        <w:tc>
          <w:tcPr>
            <w:tcW w:w="992" w:type="dxa"/>
          </w:tcPr>
          <w:p w:rsidR="00A34E6D" w:rsidRPr="006139BC" w:rsidRDefault="00D26CF9" w:rsidP="00F538D9">
            <w:pPr>
              <w:rPr>
                <w:rFonts w:ascii="Times" w:hAnsi="Times" w:cs="Times"/>
                <w:sz w:val="20"/>
                <w:szCs w:val="20"/>
              </w:rPr>
            </w:pPr>
            <w:r>
              <w:rPr>
                <w:rFonts w:ascii="Times" w:hAnsi="Times" w:cs="Times"/>
                <w:sz w:val="20"/>
                <w:szCs w:val="20"/>
              </w:rPr>
              <w:t>Estudiante</w:t>
            </w:r>
          </w:p>
        </w:tc>
        <w:tc>
          <w:tcPr>
            <w:tcW w:w="1250" w:type="dxa"/>
          </w:tcPr>
          <w:p w:rsidR="00A34E6D" w:rsidRPr="006139BC" w:rsidRDefault="00D26CF9" w:rsidP="00F538D9">
            <w:pPr>
              <w:rPr>
                <w:rFonts w:ascii="Times" w:hAnsi="Times" w:cs="Times"/>
                <w:sz w:val="20"/>
                <w:szCs w:val="20"/>
              </w:rPr>
            </w:pPr>
            <w:r>
              <w:rPr>
                <w:rFonts w:ascii="Times" w:hAnsi="Times" w:cs="Times"/>
                <w:sz w:val="20"/>
                <w:szCs w:val="20"/>
              </w:rPr>
              <w:t>Universitaria</w:t>
            </w:r>
          </w:p>
        </w:tc>
        <w:tc>
          <w:tcPr>
            <w:tcW w:w="1585" w:type="dxa"/>
          </w:tcPr>
          <w:p w:rsidR="00A34E6D" w:rsidRPr="006139BC" w:rsidRDefault="00D26CF9" w:rsidP="00F538D9">
            <w:pPr>
              <w:rPr>
                <w:rFonts w:ascii="Times" w:hAnsi="Times" w:cs="Times"/>
                <w:sz w:val="20"/>
                <w:szCs w:val="20"/>
              </w:rPr>
            </w:pPr>
            <w:r>
              <w:rPr>
                <w:rFonts w:ascii="Times" w:hAnsi="Times" w:cs="Times"/>
                <w:sz w:val="20"/>
                <w:szCs w:val="20"/>
              </w:rPr>
              <w:t>Linamaria_delossantos@hotmail.com</w:t>
            </w:r>
          </w:p>
        </w:tc>
        <w:tc>
          <w:tcPr>
            <w:tcW w:w="992" w:type="dxa"/>
          </w:tcPr>
          <w:p w:rsidR="00A34E6D" w:rsidRPr="006139BC" w:rsidRDefault="00A34E6D" w:rsidP="00F538D9">
            <w:pPr>
              <w:rPr>
                <w:rFonts w:ascii="Times" w:hAnsi="Times" w:cs="Times"/>
                <w:sz w:val="20"/>
                <w:szCs w:val="20"/>
              </w:rPr>
            </w:pPr>
          </w:p>
        </w:tc>
        <w:tc>
          <w:tcPr>
            <w:tcW w:w="2410" w:type="dxa"/>
          </w:tcPr>
          <w:p w:rsidR="00A34E6D" w:rsidRPr="006139BC" w:rsidRDefault="00A34E6D" w:rsidP="00F538D9">
            <w:pPr>
              <w:rPr>
                <w:rFonts w:ascii="Times" w:hAnsi="Times" w:cs="Times"/>
                <w:sz w:val="20"/>
                <w:szCs w:val="20"/>
              </w:rPr>
            </w:pPr>
          </w:p>
        </w:tc>
        <w:tc>
          <w:tcPr>
            <w:tcW w:w="850" w:type="dxa"/>
          </w:tcPr>
          <w:p w:rsidR="00A34E6D" w:rsidRPr="006139BC" w:rsidRDefault="00A34E6D" w:rsidP="00F538D9">
            <w:pPr>
              <w:rPr>
                <w:rFonts w:ascii="Times" w:hAnsi="Times" w:cs="Times"/>
                <w:sz w:val="20"/>
                <w:szCs w:val="20"/>
              </w:rPr>
            </w:pPr>
          </w:p>
        </w:tc>
        <w:tc>
          <w:tcPr>
            <w:tcW w:w="851" w:type="dxa"/>
          </w:tcPr>
          <w:p w:rsidR="00A34E6D" w:rsidRPr="006139BC" w:rsidRDefault="00A34E6D" w:rsidP="00F538D9">
            <w:pPr>
              <w:rPr>
                <w:rFonts w:ascii="Times" w:hAnsi="Times" w:cs="Times"/>
                <w:sz w:val="20"/>
                <w:szCs w:val="20"/>
              </w:rPr>
            </w:pPr>
          </w:p>
        </w:tc>
        <w:tc>
          <w:tcPr>
            <w:tcW w:w="2268" w:type="dxa"/>
          </w:tcPr>
          <w:p w:rsidR="00A34E6D" w:rsidRPr="006139BC" w:rsidRDefault="00A34E6D" w:rsidP="00F538D9">
            <w:pPr>
              <w:rPr>
                <w:rFonts w:ascii="Times" w:hAnsi="Times" w:cs="Times"/>
                <w:sz w:val="20"/>
                <w:szCs w:val="20"/>
              </w:rPr>
            </w:pPr>
          </w:p>
        </w:tc>
      </w:tr>
      <w:tr w:rsidR="008D0A8B" w:rsidRPr="00D531F1" w:rsidTr="0092384A">
        <w:tc>
          <w:tcPr>
            <w:tcW w:w="2235" w:type="dxa"/>
          </w:tcPr>
          <w:p w:rsidR="00A34E6D" w:rsidRPr="006139BC" w:rsidRDefault="00D26CF9" w:rsidP="00F538D9">
            <w:pPr>
              <w:rPr>
                <w:rFonts w:ascii="Times" w:hAnsi="Times" w:cs="Times"/>
                <w:sz w:val="20"/>
                <w:szCs w:val="20"/>
              </w:rPr>
            </w:pPr>
            <w:proofErr w:type="spellStart"/>
            <w:r>
              <w:rPr>
                <w:rFonts w:ascii="Times" w:hAnsi="Times" w:cs="Times"/>
                <w:sz w:val="20"/>
                <w:szCs w:val="20"/>
              </w:rPr>
              <w:t>kairaba</w:t>
            </w:r>
            <w:proofErr w:type="spellEnd"/>
            <w:r>
              <w:rPr>
                <w:rFonts w:ascii="Times" w:hAnsi="Times" w:cs="Times"/>
                <w:sz w:val="20"/>
                <w:szCs w:val="20"/>
              </w:rPr>
              <w:t xml:space="preserve"> </w:t>
            </w:r>
            <w:proofErr w:type="spellStart"/>
            <w:r>
              <w:rPr>
                <w:rFonts w:ascii="Times" w:hAnsi="Times" w:cs="Times"/>
                <w:sz w:val="20"/>
                <w:szCs w:val="20"/>
              </w:rPr>
              <w:t>giron</w:t>
            </w:r>
            <w:proofErr w:type="spellEnd"/>
            <w:r>
              <w:rPr>
                <w:rFonts w:ascii="Times" w:hAnsi="Times" w:cs="Times"/>
                <w:sz w:val="20"/>
                <w:szCs w:val="20"/>
              </w:rPr>
              <w:t xml:space="preserve"> </w:t>
            </w:r>
          </w:p>
        </w:tc>
        <w:tc>
          <w:tcPr>
            <w:tcW w:w="992" w:type="dxa"/>
          </w:tcPr>
          <w:p w:rsidR="00A34E6D" w:rsidRPr="006139BC" w:rsidRDefault="00D26CF9" w:rsidP="00F538D9">
            <w:pPr>
              <w:rPr>
                <w:rFonts w:ascii="Times" w:hAnsi="Times" w:cs="Times"/>
                <w:sz w:val="20"/>
                <w:szCs w:val="20"/>
              </w:rPr>
            </w:pPr>
            <w:r>
              <w:rPr>
                <w:rFonts w:ascii="Times" w:hAnsi="Times" w:cs="Times"/>
                <w:sz w:val="20"/>
                <w:szCs w:val="20"/>
              </w:rPr>
              <w:t>Estudiante</w:t>
            </w:r>
          </w:p>
        </w:tc>
        <w:tc>
          <w:tcPr>
            <w:tcW w:w="1250" w:type="dxa"/>
          </w:tcPr>
          <w:p w:rsidR="00A34E6D" w:rsidRPr="006139BC" w:rsidRDefault="00D26CF9" w:rsidP="00F538D9">
            <w:pPr>
              <w:rPr>
                <w:rFonts w:ascii="Times" w:hAnsi="Times" w:cs="Times"/>
                <w:sz w:val="20"/>
                <w:szCs w:val="20"/>
              </w:rPr>
            </w:pPr>
            <w:r>
              <w:rPr>
                <w:rFonts w:ascii="Times" w:hAnsi="Times" w:cs="Times"/>
                <w:sz w:val="20"/>
                <w:szCs w:val="20"/>
              </w:rPr>
              <w:t>Universitaria</w:t>
            </w:r>
          </w:p>
        </w:tc>
        <w:tc>
          <w:tcPr>
            <w:tcW w:w="1585" w:type="dxa"/>
          </w:tcPr>
          <w:p w:rsidR="00A34E6D" w:rsidRPr="006139BC" w:rsidRDefault="00D26CF9" w:rsidP="00F538D9">
            <w:pPr>
              <w:rPr>
                <w:rFonts w:ascii="Times" w:hAnsi="Times" w:cs="Times"/>
                <w:sz w:val="20"/>
                <w:szCs w:val="20"/>
              </w:rPr>
            </w:pPr>
            <w:r>
              <w:rPr>
                <w:rFonts w:ascii="Times" w:hAnsi="Times" w:cs="Times"/>
                <w:sz w:val="20"/>
                <w:szCs w:val="20"/>
              </w:rPr>
              <w:t>kairaba</w:t>
            </w:r>
            <w:r>
              <w:rPr>
                <w:rFonts w:ascii="Times" w:hAnsi="Times" w:cs="Times"/>
                <w:sz w:val="20"/>
                <w:szCs w:val="20"/>
              </w:rPr>
              <w:t>_delossantos@hotmail.com</w:t>
            </w:r>
          </w:p>
        </w:tc>
        <w:tc>
          <w:tcPr>
            <w:tcW w:w="992" w:type="dxa"/>
          </w:tcPr>
          <w:p w:rsidR="00A34E6D" w:rsidRPr="006139BC" w:rsidRDefault="00A34E6D" w:rsidP="00F538D9">
            <w:pPr>
              <w:rPr>
                <w:rFonts w:ascii="Times" w:hAnsi="Times" w:cs="Times"/>
                <w:sz w:val="20"/>
                <w:szCs w:val="20"/>
              </w:rPr>
            </w:pPr>
          </w:p>
        </w:tc>
        <w:tc>
          <w:tcPr>
            <w:tcW w:w="2410" w:type="dxa"/>
          </w:tcPr>
          <w:p w:rsidR="00A34E6D" w:rsidRPr="006139BC" w:rsidRDefault="00A34E6D" w:rsidP="00F538D9">
            <w:pPr>
              <w:rPr>
                <w:rFonts w:ascii="Times" w:hAnsi="Times" w:cs="Times"/>
                <w:sz w:val="20"/>
                <w:szCs w:val="20"/>
              </w:rPr>
            </w:pPr>
          </w:p>
        </w:tc>
        <w:tc>
          <w:tcPr>
            <w:tcW w:w="850" w:type="dxa"/>
          </w:tcPr>
          <w:p w:rsidR="00A34E6D" w:rsidRPr="006139BC" w:rsidRDefault="00A34E6D" w:rsidP="00F538D9">
            <w:pPr>
              <w:rPr>
                <w:rFonts w:ascii="Times" w:hAnsi="Times" w:cs="Times"/>
                <w:sz w:val="20"/>
                <w:szCs w:val="20"/>
              </w:rPr>
            </w:pPr>
          </w:p>
        </w:tc>
        <w:tc>
          <w:tcPr>
            <w:tcW w:w="851" w:type="dxa"/>
          </w:tcPr>
          <w:p w:rsidR="00A34E6D" w:rsidRPr="006139BC" w:rsidRDefault="00A34E6D" w:rsidP="00F538D9">
            <w:pPr>
              <w:rPr>
                <w:rFonts w:ascii="Times" w:hAnsi="Times" w:cs="Times"/>
                <w:sz w:val="20"/>
                <w:szCs w:val="20"/>
              </w:rPr>
            </w:pPr>
          </w:p>
        </w:tc>
        <w:tc>
          <w:tcPr>
            <w:tcW w:w="2268" w:type="dxa"/>
          </w:tcPr>
          <w:p w:rsidR="00A34E6D" w:rsidRPr="006139BC" w:rsidRDefault="00A34E6D" w:rsidP="00F538D9">
            <w:pPr>
              <w:rPr>
                <w:rFonts w:ascii="Times" w:hAnsi="Times" w:cs="Times"/>
                <w:sz w:val="20"/>
                <w:szCs w:val="20"/>
              </w:rPr>
            </w:pPr>
          </w:p>
        </w:tc>
      </w:tr>
      <w:tr w:rsidR="008D0A8B" w:rsidRPr="00D531F1" w:rsidTr="0092384A">
        <w:tc>
          <w:tcPr>
            <w:tcW w:w="2235" w:type="dxa"/>
          </w:tcPr>
          <w:p w:rsidR="00A34E6D" w:rsidRPr="006139BC" w:rsidRDefault="00A34E6D" w:rsidP="00F538D9">
            <w:pPr>
              <w:rPr>
                <w:rFonts w:ascii="Times" w:hAnsi="Times" w:cs="Times"/>
                <w:sz w:val="20"/>
                <w:szCs w:val="20"/>
              </w:rPr>
            </w:pPr>
          </w:p>
        </w:tc>
        <w:tc>
          <w:tcPr>
            <w:tcW w:w="992" w:type="dxa"/>
          </w:tcPr>
          <w:p w:rsidR="00A34E6D" w:rsidRPr="006139BC" w:rsidRDefault="00A34E6D" w:rsidP="00F538D9">
            <w:pPr>
              <w:rPr>
                <w:rFonts w:ascii="Times" w:hAnsi="Times" w:cs="Times"/>
                <w:sz w:val="20"/>
                <w:szCs w:val="20"/>
              </w:rPr>
            </w:pPr>
          </w:p>
        </w:tc>
        <w:tc>
          <w:tcPr>
            <w:tcW w:w="1250" w:type="dxa"/>
          </w:tcPr>
          <w:p w:rsidR="00A34E6D" w:rsidRPr="006139BC" w:rsidRDefault="00A34E6D" w:rsidP="00F538D9">
            <w:pPr>
              <w:rPr>
                <w:rFonts w:ascii="Times" w:hAnsi="Times" w:cs="Times"/>
                <w:sz w:val="20"/>
                <w:szCs w:val="20"/>
              </w:rPr>
            </w:pPr>
          </w:p>
        </w:tc>
        <w:tc>
          <w:tcPr>
            <w:tcW w:w="1585" w:type="dxa"/>
          </w:tcPr>
          <w:p w:rsidR="00A34E6D" w:rsidRPr="006139BC" w:rsidRDefault="00A34E6D" w:rsidP="00F538D9">
            <w:pPr>
              <w:rPr>
                <w:rFonts w:ascii="Times" w:hAnsi="Times" w:cs="Times"/>
                <w:sz w:val="20"/>
                <w:szCs w:val="20"/>
              </w:rPr>
            </w:pPr>
          </w:p>
        </w:tc>
        <w:tc>
          <w:tcPr>
            <w:tcW w:w="992" w:type="dxa"/>
          </w:tcPr>
          <w:p w:rsidR="00A34E6D" w:rsidRPr="006139BC" w:rsidRDefault="00A34E6D" w:rsidP="00F538D9">
            <w:pPr>
              <w:rPr>
                <w:rFonts w:ascii="Times" w:hAnsi="Times" w:cs="Times"/>
                <w:sz w:val="20"/>
                <w:szCs w:val="20"/>
              </w:rPr>
            </w:pPr>
          </w:p>
        </w:tc>
        <w:tc>
          <w:tcPr>
            <w:tcW w:w="2410" w:type="dxa"/>
          </w:tcPr>
          <w:p w:rsidR="00A34E6D" w:rsidRPr="006139BC" w:rsidRDefault="00A34E6D" w:rsidP="00F538D9">
            <w:pPr>
              <w:rPr>
                <w:rFonts w:ascii="Times" w:hAnsi="Times" w:cs="Times"/>
                <w:sz w:val="20"/>
                <w:szCs w:val="20"/>
              </w:rPr>
            </w:pPr>
          </w:p>
        </w:tc>
        <w:tc>
          <w:tcPr>
            <w:tcW w:w="850" w:type="dxa"/>
          </w:tcPr>
          <w:p w:rsidR="00A34E6D" w:rsidRPr="006139BC" w:rsidRDefault="00A34E6D" w:rsidP="00F538D9">
            <w:pPr>
              <w:rPr>
                <w:rFonts w:ascii="Times" w:hAnsi="Times" w:cs="Times"/>
                <w:sz w:val="20"/>
                <w:szCs w:val="20"/>
              </w:rPr>
            </w:pPr>
          </w:p>
        </w:tc>
        <w:tc>
          <w:tcPr>
            <w:tcW w:w="851" w:type="dxa"/>
          </w:tcPr>
          <w:p w:rsidR="00A34E6D" w:rsidRPr="006139BC" w:rsidRDefault="00A34E6D" w:rsidP="00F538D9">
            <w:pPr>
              <w:rPr>
                <w:rFonts w:ascii="Times" w:hAnsi="Times" w:cs="Times"/>
                <w:sz w:val="20"/>
                <w:szCs w:val="20"/>
              </w:rPr>
            </w:pPr>
          </w:p>
        </w:tc>
        <w:tc>
          <w:tcPr>
            <w:tcW w:w="2268" w:type="dxa"/>
          </w:tcPr>
          <w:p w:rsidR="00A34E6D" w:rsidRPr="006139BC" w:rsidRDefault="00A34E6D" w:rsidP="00F538D9">
            <w:pPr>
              <w:rPr>
                <w:rFonts w:ascii="Times" w:hAnsi="Times" w:cs="Times"/>
                <w:sz w:val="20"/>
                <w:szCs w:val="20"/>
              </w:rPr>
            </w:pPr>
          </w:p>
        </w:tc>
      </w:tr>
      <w:tr w:rsidR="008D0A8B" w:rsidRPr="00D531F1" w:rsidTr="0092384A">
        <w:tc>
          <w:tcPr>
            <w:tcW w:w="2235" w:type="dxa"/>
          </w:tcPr>
          <w:p w:rsidR="00A34E6D" w:rsidRPr="006139BC" w:rsidRDefault="00A34E6D" w:rsidP="00F538D9">
            <w:pPr>
              <w:rPr>
                <w:rFonts w:ascii="Times" w:hAnsi="Times" w:cs="Times"/>
                <w:sz w:val="20"/>
                <w:szCs w:val="20"/>
              </w:rPr>
            </w:pPr>
          </w:p>
        </w:tc>
        <w:tc>
          <w:tcPr>
            <w:tcW w:w="992" w:type="dxa"/>
          </w:tcPr>
          <w:p w:rsidR="00A34E6D" w:rsidRPr="006139BC" w:rsidRDefault="00A34E6D" w:rsidP="00F538D9">
            <w:pPr>
              <w:rPr>
                <w:rFonts w:ascii="Times" w:hAnsi="Times" w:cs="Times"/>
                <w:sz w:val="20"/>
                <w:szCs w:val="20"/>
              </w:rPr>
            </w:pPr>
          </w:p>
        </w:tc>
        <w:tc>
          <w:tcPr>
            <w:tcW w:w="1250" w:type="dxa"/>
          </w:tcPr>
          <w:p w:rsidR="00A34E6D" w:rsidRPr="006139BC" w:rsidRDefault="00A34E6D" w:rsidP="00F538D9">
            <w:pPr>
              <w:rPr>
                <w:rFonts w:ascii="Times" w:hAnsi="Times" w:cs="Times"/>
                <w:sz w:val="20"/>
                <w:szCs w:val="20"/>
              </w:rPr>
            </w:pPr>
          </w:p>
        </w:tc>
        <w:tc>
          <w:tcPr>
            <w:tcW w:w="1585" w:type="dxa"/>
          </w:tcPr>
          <w:p w:rsidR="00A34E6D" w:rsidRPr="006139BC" w:rsidRDefault="00A34E6D" w:rsidP="00F538D9">
            <w:pPr>
              <w:rPr>
                <w:rFonts w:ascii="Times" w:hAnsi="Times" w:cs="Times"/>
                <w:sz w:val="20"/>
                <w:szCs w:val="20"/>
              </w:rPr>
            </w:pPr>
          </w:p>
        </w:tc>
        <w:tc>
          <w:tcPr>
            <w:tcW w:w="992" w:type="dxa"/>
          </w:tcPr>
          <w:p w:rsidR="00A34E6D" w:rsidRPr="006139BC" w:rsidRDefault="00A34E6D" w:rsidP="00F538D9">
            <w:pPr>
              <w:rPr>
                <w:rFonts w:ascii="Times" w:hAnsi="Times" w:cs="Times"/>
                <w:sz w:val="20"/>
                <w:szCs w:val="20"/>
              </w:rPr>
            </w:pPr>
          </w:p>
        </w:tc>
        <w:tc>
          <w:tcPr>
            <w:tcW w:w="2410" w:type="dxa"/>
          </w:tcPr>
          <w:p w:rsidR="00A34E6D" w:rsidRPr="006139BC" w:rsidRDefault="00A34E6D" w:rsidP="00F538D9">
            <w:pPr>
              <w:rPr>
                <w:rFonts w:ascii="Times" w:hAnsi="Times" w:cs="Times"/>
                <w:sz w:val="20"/>
                <w:szCs w:val="20"/>
              </w:rPr>
            </w:pPr>
          </w:p>
        </w:tc>
        <w:tc>
          <w:tcPr>
            <w:tcW w:w="850" w:type="dxa"/>
          </w:tcPr>
          <w:p w:rsidR="00A34E6D" w:rsidRPr="006139BC" w:rsidRDefault="00A34E6D" w:rsidP="00F538D9">
            <w:pPr>
              <w:rPr>
                <w:rFonts w:ascii="Times" w:hAnsi="Times" w:cs="Times"/>
                <w:sz w:val="20"/>
                <w:szCs w:val="20"/>
              </w:rPr>
            </w:pPr>
          </w:p>
        </w:tc>
        <w:tc>
          <w:tcPr>
            <w:tcW w:w="851" w:type="dxa"/>
          </w:tcPr>
          <w:p w:rsidR="00A34E6D" w:rsidRPr="006139BC" w:rsidRDefault="00A34E6D" w:rsidP="00F538D9">
            <w:pPr>
              <w:rPr>
                <w:rFonts w:ascii="Times" w:hAnsi="Times" w:cs="Times"/>
                <w:sz w:val="20"/>
                <w:szCs w:val="20"/>
              </w:rPr>
            </w:pPr>
          </w:p>
        </w:tc>
        <w:tc>
          <w:tcPr>
            <w:tcW w:w="2268" w:type="dxa"/>
          </w:tcPr>
          <w:p w:rsidR="00A34E6D" w:rsidRPr="006139BC" w:rsidRDefault="00A34E6D" w:rsidP="00F538D9">
            <w:pPr>
              <w:rPr>
                <w:rFonts w:ascii="Times" w:hAnsi="Times" w:cs="Times"/>
                <w:sz w:val="20"/>
                <w:szCs w:val="20"/>
              </w:rPr>
            </w:pPr>
          </w:p>
        </w:tc>
      </w:tr>
    </w:tbl>
    <w:p w:rsidR="00A34E6D" w:rsidRDefault="00A34E6D" w:rsidP="00A34E6D">
      <w:pPr>
        <w:rPr>
          <w:rFonts w:ascii="Times" w:hAnsi="Times" w:cs="Times"/>
          <w:sz w:val="22"/>
          <w:szCs w:val="22"/>
        </w:rPr>
      </w:pPr>
    </w:p>
    <w:p w:rsidR="0055452C" w:rsidRDefault="0055452C" w:rsidP="00A34E6D">
      <w:pPr>
        <w:rPr>
          <w:rFonts w:ascii="Times" w:hAnsi="Times" w:cs="Times"/>
          <w:sz w:val="22"/>
          <w:szCs w:val="22"/>
        </w:rPr>
      </w:pPr>
    </w:p>
    <w:p w:rsidR="0055452C" w:rsidRPr="00D531F1" w:rsidRDefault="0055452C" w:rsidP="00A34E6D">
      <w:pPr>
        <w:rPr>
          <w:rFonts w:ascii="Times" w:hAnsi="Times" w:cs="Times"/>
          <w:sz w:val="22"/>
          <w:szCs w:val="22"/>
        </w:rPr>
      </w:pPr>
    </w:p>
    <w:p w:rsidR="00A34E6D" w:rsidRDefault="00A34E6D" w:rsidP="00A34E6D">
      <w:pPr>
        <w:rPr>
          <w:rFonts w:ascii="Times" w:hAnsi="Times" w:cs="Times"/>
          <w:sz w:val="22"/>
          <w:szCs w:val="22"/>
        </w:rPr>
      </w:pPr>
      <w:r w:rsidRPr="00D531F1">
        <w:rPr>
          <w:rFonts w:ascii="Times" w:hAnsi="Times" w:cs="Times"/>
          <w:sz w:val="22"/>
          <w:szCs w:val="22"/>
        </w:rPr>
        <w:t>INVESTIGADORES EXTERNOS</w:t>
      </w:r>
    </w:p>
    <w:tbl>
      <w:tblPr>
        <w:tblStyle w:val="Tablaconcuadrcula"/>
        <w:tblW w:w="13433" w:type="dxa"/>
        <w:tblLayout w:type="fixed"/>
        <w:tblLook w:val="04A0" w:firstRow="1" w:lastRow="0" w:firstColumn="1" w:lastColumn="0" w:noHBand="0" w:noVBand="1"/>
      </w:tblPr>
      <w:tblGrid>
        <w:gridCol w:w="2235"/>
        <w:gridCol w:w="992"/>
        <w:gridCol w:w="1250"/>
        <w:gridCol w:w="1301"/>
        <w:gridCol w:w="1276"/>
        <w:gridCol w:w="2435"/>
        <w:gridCol w:w="825"/>
        <w:gridCol w:w="851"/>
        <w:gridCol w:w="2268"/>
      </w:tblGrid>
      <w:tr w:rsidR="0092384A" w:rsidRPr="00D531F1" w:rsidTr="0092384A">
        <w:tc>
          <w:tcPr>
            <w:tcW w:w="2235" w:type="dxa"/>
          </w:tcPr>
          <w:p w:rsidR="0092384A" w:rsidRPr="006139BC" w:rsidRDefault="0092384A" w:rsidP="004B78AE">
            <w:pPr>
              <w:jc w:val="center"/>
              <w:rPr>
                <w:rFonts w:ascii="Times" w:hAnsi="Times" w:cs="Times"/>
                <w:sz w:val="20"/>
                <w:szCs w:val="20"/>
              </w:rPr>
            </w:pPr>
            <w:r w:rsidRPr="006139BC">
              <w:rPr>
                <w:rFonts w:ascii="Times" w:hAnsi="Times" w:cs="Times"/>
                <w:sz w:val="20"/>
                <w:szCs w:val="20"/>
              </w:rPr>
              <w:t>Nombre completo</w:t>
            </w:r>
          </w:p>
        </w:tc>
        <w:tc>
          <w:tcPr>
            <w:tcW w:w="992" w:type="dxa"/>
          </w:tcPr>
          <w:p w:rsidR="0092384A" w:rsidRPr="006139BC" w:rsidRDefault="0092384A" w:rsidP="004B78AE">
            <w:pPr>
              <w:jc w:val="center"/>
              <w:rPr>
                <w:rFonts w:ascii="Times" w:hAnsi="Times" w:cs="Times"/>
                <w:sz w:val="20"/>
                <w:szCs w:val="20"/>
              </w:rPr>
            </w:pPr>
            <w:r w:rsidRPr="006139BC">
              <w:rPr>
                <w:rFonts w:ascii="Times" w:hAnsi="Times" w:cs="Times"/>
                <w:sz w:val="20"/>
                <w:szCs w:val="20"/>
              </w:rPr>
              <w:t>Rol</w:t>
            </w:r>
          </w:p>
        </w:tc>
        <w:tc>
          <w:tcPr>
            <w:tcW w:w="1250" w:type="dxa"/>
          </w:tcPr>
          <w:p w:rsidR="0092384A" w:rsidRPr="006139BC" w:rsidRDefault="0092384A" w:rsidP="004B78AE">
            <w:pPr>
              <w:jc w:val="center"/>
              <w:rPr>
                <w:rFonts w:ascii="Times" w:hAnsi="Times" w:cs="Times"/>
                <w:sz w:val="20"/>
                <w:szCs w:val="20"/>
              </w:rPr>
            </w:pPr>
            <w:r w:rsidRPr="006139BC">
              <w:rPr>
                <w:rFonts w:ascii="Times" w:hAnsi="Times" w:cs="Times"/>
                <w:sz w:val="20"/>
                <w:szCs w:val="20"/>
              </w:rPr>
              <w:t>Formación Académica</w:t>
            </w:r>
            <w:r>
              <w:rPr>
                <w:rFonts w:ascii="Times" w:hAnsi="Times" w:cs="Times"/>
                <w:sz w:val="20"/>
                <w:szCs w:val="20"/>
              </w:rPr>
              <w:t xml:space="preserve"> (D, M, E, P)</w:t>
            </w:r>
          </w:p>
        </w:tc>
        <w:tc>
          <w:tcPr>
            <w:tcW w:w="1301" w:type="dxa"/>
          </w:tcPr>
          <w:p w:rsidR="0092384A" w:rsidRPr="006139BC" w:rsidRDefault="0092384A" w:rsidP="004B78AE">
            <w:pPr>
              <w:jc w:val="center"/>
              <w:rPr>
                <w:rFonts w:ascii="Times" w:hAnsi="Times" w:cs="Times"/>
                <w:sz w:val="20"/>
                <w:szCs w:val="20"/>
              </w:rPr>
            </w:pPr>
            <w:r>
              <w:rPr>
                <w:rFonts w:ascii="Times" w:hAnsi="Times" w:cs="Times"/>
                <w:sz w:val="20"/>
                <w:szCs w:val="20"/>
              </w:rPr>
              <w:t>Entidad</w:t>
            </w:r>
          </w:p>
        </w:tc>
        <w:tc>
          <w:tcPr>
            <w:tcW w:w="1276" w:type="dxa"/>
          </w:tcPr>
          <w:p w:rsidR="0092384A" w:rsidRPr="006139BC" w:rsidRDefault="0092384A" w:rsidP="004B78AE">
            <w:pPr>
              <w:jc w:val="center"/>
              <w:rPr>
                <w:rFonts w:ascii="Times" w:hAnsi="Times" w:cs="Times"/>
                <w:sz w:val="20"/>
                <w:szCs w:val="20"/>
              </w:rPr>
            </w:pPr>
            <w:r w:rsidRPr="006139BC">
              <w:rPr>
                <w:rFonts w:ascii="Times" w:hAnsi="Times" w:cs="Times"/>
                <w:sz w:val="20"/>
                <w:szCs w:val="20"/>
              </w:rPr>
              <w:t>Correo Electrónico</w:t>
            </w:r>
          </w:p>
        </w:tc>
        <w:tc>
          <w:tcPr>
            <w:tcW w:w="2435" w:type="dxa"/>
          </w:tcPr>
          <w:p w:rsidR="0092384A" w:rsidRPr="006139BC" w:rsidRDefault="0092384A" w:rsidP="004B78AE">
            <w:pPr>
              <w:jc w:val="center"/>
              <w:rPr>
                <w:rFonts w:ascii="Times" w:hAnsi="Times" w:cs="Times"/>
                <w:sz w:val="20"/>
                <w:szCs w:val="20"/>
              </w:rPr>
            </w:pPr>
            <w:r w:rsidRPr="006139BC">
              <w:rPr>
                <w:rFonts w:ascii="Times" w:hAnsi="Times" w:cs="Times"/>
                <w:sz w:val="20"/>
                <w:szCs w:val="20"/>
              </w:rPr>
              <w:t>Responsabilidades</w:t>
            </w:r>
          </w:p>
        </w:tc>
        <w:tc>
          <w:tcPr>
            <w:tcW w:w="825" w:type="dxa"/>
          </w:tcPr>
          <w:p w:rsidR="0092384A" w:rsidRPr="006139BC" w:rsidRDefault="0092384A" w:rsidP="004B78AE">
            <w:pPr>
              <w:jc w:val="center"/>
              <w:rPr>
                <w:rFonts w:ascii="Times" w:hAnsi="Times" w:cs="Times"/>
                <w:sz w:val="20"/>
                <w:szCs w:val="20"/>
              </w:rPr>
            </w:pPr>
            <w:r w:rsidRPr="006139BC">
              <w:rPr>
                <w:rFonts w:ascii="Times" w:hAnsi="Times" w:cs="Times"/>
                <w:sz w:val="20"/>
                <w:szCs w:val="20"/>
              </w:rPr>
              <w:t>Horas/</w:t>
            </w:r>
          </w:p>
          <w:p w:rsidR="0092384A" w:rsidRPr="006139BC" w:rsidRDefault="0092384A" w:rsidP="004B78AE">
            <w:pPr>
              <w:jc w:val="center"/>
              <w:rPr>
                <w:rFonts w:ascii="Times" w:hAnsi="Times" w:cs="Times"/>
                <w:sz w:val="20"/>
                <w:szCs w:val="20"/>
              </w:rPr>
            </w:pPr>
            <w:r w:rsidRPr="006139BC">
              <w:rPr>
                <w:rFonts w:ascii="Times" w:hAnsi="Times" w:cs="Times"/>
                <w:sz w:val="20"/>
                <w:szCs w:val="20"/>
              </w:rPr>
              <w:t>semana</w:t>
            </w:r>
          </w:p>
        </w:tc>
        <w:tc>
          <w:tcPr>
            <w:tcW w:w="851" w:type="dxa"/>
          </w:tcPr>
          <w:p w:rsidR="0092384A" w:rsidRPr="006139BC" w:rsidRDefault="0092384A" w:rsidP="004B78AE">
            <w:pPr>
              <w:jc w:val="center"/>
              <w:rPr>
                <w:rFonts w:ascii="Times" w:hAnsi="Times" w:cs="Times"/>
                <w:sz w:val="20"/>
                <w:szCs w:val="20"/>
              </w:rPr>
            </w:pPr>
            <w:r w:rsidRPr="0055452C">
              <w:rPr>
                <w:rFonts w:ascii="Times" w:hAnsi="Times" w:cs="Times"/>
                <w:sz w:val="20"/>
                <w:szCs w:val="20"/>
              </w:rPr>
              <w:t>No. de meses</w:t>
            </w:r>
          </w:p>
        </w:tc>
        <w:tc>
          <w:tcPr>
            <w:tcW w:w="2268" w:type="dxa"/>
          </w:tcPr>
          <w:p w:rsidR="0092384A" w:rsidRPr="006139BC" w:rsidRDefault="0092384A" w:rsidP="004B78AE">
            <w:pPr>
              <w:jc w:val="center"/>
              <w:rPr>
                <w:rFonts w:ascii="Times" w:hAnsi="Times" w:cs="Times"/>
                <w:sz w:val="20"/>
                <w:szCs w:val="20"/>
              </w:rPr>
            </w:pPr>
            <w:r w:rsidRPr="0055452C">
              <w:rPr>
                <w:rFonts w:ascii="Times" w:hAnsi="Times" w:cs="Times"/>
                <w:sz w:val="20"/>
                <w:szCs w:val="20"/>
              </w:rPr>
              <w:t>Link a CVLAC</w:t>
            </w:r>
          </w:p>
        </w:tc>
      </w:tr>
      <w:tr w:rsidR="0092384A" w:rsidRPr="00D531F1" w:rsidTr="0092384A">
        <w:tc>
          <w:tcPr>
            <w:tcW w:w="2235" w:type="dxa"/>
          </w:tcPr>
          <w:p w:rsidR="0092384A" w:rsidRPr="006139BC" w:rsidRDefault="00D26CF9" w:rsidP="004B78AE">
            <w:pPr>
              <w:rPr>
                <w:rFonts w:ascii="Times" w:hAnsi="Times" w:cs="Times"/>
                <w:sz w:val="20"/>
                <w:szCs w:val="20"/>
              </w:rPr>
            </w:pPr>
            <w:r>
              <w:rPr>
                <w:rFonts w:ascii="Times" w:hAnsi="Times" w:cs="Times"/>
                <w:sz w:val="20"/>
                <w:szCs w:val="20"/>
              </w:rPr>
              <w:t>Manuel sarmiento</w:t>
            </w:r>
          </w:p>
        </w:tc>
        <w:tc>
          <w:tcPr>
            <w:tcW w:w="992" w:type="dxa"/>
          </w:tcPr>
          <w:p w:rsidR="0092384A" w:rsidRPr="006139BC" w:rsidRDefault="00D26CF9" w:rsidP="004B78AE">
            <w:pPr>
              <w:rPr>
                <w:rFonts w:ascii="Times" w:hAnsi="Times" w:cs="Times"/>
                <w:sz w:val="20"/>
                <w:szCs w:val="20"/>
              </w:rPr>
            </w:pPr>
            <w:r>
              <w:rPr>
                <w:rFonts w:ascii="Times" w:hAnsi="Times" w:cs="Times"/>
                <w:sz w:val="20"/>
                <w:szCs w:val="20"/>
              </w:rPr>
              <w:t>artesano</w:t>
            </w:r>
          </w:p>
        </w:tc>
        <w:tc>
          <w:tcPr>
            <w:tcW w:w="1250" w:type="dxa"/>
          </w:tcPr>
          <w:p w:rsidR="0092384A" w:rsidRPr="006139BC" w:rsidRDefault="00D26CF9" w:rsidP="004B78AE">
            <w:pPr>
              <w:rPr>
                <w:rFonts w:ascii="Times" w:hAnsi="Times" w:cs="Times"/>
                <w:sz w:val="20"/>
                <w:szCs w:val="20"/>
              </w:rPr>
            </w:pPr>
            <w:r>
              <w:rPr>
                <w:rFonts w:ascii="Times" w:hAnsi="Times" w:cs="Times"/>
                <w:sz w:val="20"/>
                <w:szCs w:val="20"/>
              </w:rPr>
              <w:t>bachiller</w:t>
            </w:r>
          </w:p>
        </w:tc>
        <w:tc>
          <w:tcPr>
            <w:tcW w:w="1301" w:type="dxa"/>
          </w:tcPr>
          <w:p w:rsidR="0092384A" w:rsidRPr="006139BC" w:rsidRDefault="0092384A" w:rsidP="004B78AE">
            <w:pPr>
              <w:rPr>
                <w:rFonts w:ascii="Times" w:hAnsi="Times" w:cs="Times"/>
                <w:sz w:val="20"/>
                <w:szCs w:val="20"/>
              </w:rPr>
            </w:pPr>
          </w:p>
        </w:tc>
        <w:tc>
          <w:tcPr>
            <w:tcW w:w="1276" w:type="dxa"/>
          </w:tcPr>
          <w:p w:rsidR="0092384A" w:rsidRPr="006139BC" w:rsidRDefault="0092384A" w:rsidP="004B78AE">
            <w:pPr>
              <w:rPr>
                <w:rFonts w:ascii="Times" w:hAnsi="Times" w:cs="Times"/>
                <w:sz w:val="20"/>
                <w:szCs w:val="20"/>
              </w:rPr>
            </w:pPr>
          </w:p>
        </w:tc>
        <w:tc>
          <w:tcPr>
            <w:tcW w:w="2435" w:type="dxa"/>
          </w:tcPr>
          <w:p w:rsidR="0092384A" w:rsidRPr="006139BC" w:rsidRDefault="0092384A" w:rsidP="004B78AE">
            <w:pPr>
              <w:rPr>
                <w:rFonts w:ascii="Times" w:hAnsi="Times" w:cs="Times"/>
                <w:sz w:val="20"/>
                <w:szCs w:val="20"/>
              </w:rPr>
            </w:pPr>
          </w:p>
        </w:tc>
        <w:tc>
          <w:tcPr>
            <w:tcW w:w="825" w:type="dxa"/>
          </w:tcPr>
          <w:p w:rsidR="0092384A" w:rsidRPr="006139BC" w:rsidRDefault="0092384A" w:rsidP="004B78AE">
            <w:pPr>
              <w:rPr>
                <w:rFonts w:ascii="Times" w:hAnsi="Times" w:cs="Times"/>
                <w:sz w:val="20"/>
                <w:szCs w:val="20"/>
              </w:rPr>
            </w:pPr>
          </w:p>
        </w:tc>
        <w:tc>
          <w:tcPr>
            <w:tcW w:w="851" w:type="dxa"/>
          </w:tcPr>
          <w:p w:rsidR="0092384A" w:rsidRPr="006139BC" w:rsidRDefault="0092384A" w:rsidP="004B78AE">
            <w:pPr>
              <w:rPr>
                <w:rFonts w:ascii="Times" w:hAnsi="Times" w:cs="Times"/>
                <w:sz w:val="20"/>
                <w:szCs w:val="20"/>
              </w:rPr>
            </w:pPr>
          </w:p>
        </w:tc>
        <w:tc>
          <w:tcPr>
            <w:tcW w:w="2268" w:type="dxa"/>
          </w:tcPr>
          <w:p w:rsidR="0092384A" w:rsidRPr="006139BC" w:rsidRDefault="0092384A" w:rsidP="004B78AE">
            <w:pPr>
              <w:rPr>
                <w:rFonts w:ascii="Times" w:hAnsi="Times" w:cs="Times"/>
                <w:sz w:val="20"/>
                <w:szCs w:val="20"/>
              </w:rPr>
            </w:pPr>
          </w:p>
        </w:tc>
      </w:tr>
      <w:tr w:rsidR="0092384A" w:rsidRPr="00D531F1" w:rsidTr="0092384A">
        <w:tc>
          <w:tcPr>
            <w:tcW w:w="2235" w:type="dxa"/>
          </w:tcPr>
          <w:p w:rsidR="0092384A" w:rsidRPr="006139BC" w:rsidRDefault="00D26CF9" w:rsidP="004B78AE">
            <w:pPr>
              <w:rPr>
                <w:rFonts w:ascii="Times" w:hAnsi="Times" w:cs="Times"/>
                <w:sz w:val="20"/>
                <w:szCs w:val="20"/>
              </w:rPr>
            </w:pPr>
            <w:r>
              <w:rPr>
                <w:rFonts w:ascii="Times" w:hAnsi="Times" w:cs="Times"/>
                <w:sz w:val="20"/>
                <w:szCs w:val="20"/>
              </w:rPr>
              <w:t xml:space="preserve">Mario </w:t>
            </w:r>
            <w:proofErr w:type="spellStart"/>
            <w:r>
              <w:rPr>
                <w:rFonts w:ascii="Times" w:hAnsi="Times" w:cs="Times"/>
                <w:sz w:val="20"/>
                <w:szCs w:val="20"/>
              </w:rPr>
              <w:t>maldonado</w:t>
            </w:r>
            <w:proofErr w:type="spellEnd"/>
          </w:p>
        </w:tc>
        <w:tc>
          <w:tcPr>
            <w:tcW w:w="992" w:type="dxa"/>
          </w:tcPr>
          <w:p w:rsidR="0092384A" w:rsidRPr="006139BC" w:rsidRDefault="00D26CF9" w:rsidP="004B78AE">
            <w:pPr>
              <w:rPr>
                <w:rFonts w:ascii="Times" w:hAnsi="Times" w:cs="Times"/>
                <w:sz w:val="20"/>
                <w:szCs w:val="20"/>
              </w:rPr>
            </w:pPr>
            <w:r>
              <w:rPr>
                <w:rFonts w:ascii="Times" w:hAnsi="Times" w:cs="Times"/>
                <w:sz w:val="20"/>
                <w:szCs w:val="20"/>
              </w:rPr>
              <w:t>artesano</w:t>
            </w:r>
          </w:p>
        </w:tc>
        <w:tc>
          <w:tcPr>
            <w:tcW w:w="1250" w:type="dxa"/>
          </w:tcPr>
          <w:p w:rsidR="0092384A" w:rsidRPr="006139BC" w:rsidRDefault="00D26CF9" w:rsidP="00D26CF9">
            <w:pPr>
              <w:rPr>
                <w:rFonts w:ascii="Times" w:hAnsi="Times" w:cs="Times"/>
                <w:sz w:val="20"/>
                <w:szCs w:val="20"/>
              </w:rPr>
            </w:pPr>
            <w:r>
              <w:rPr>
                <w:rFonts w:ascii="Times" w:hAnsi="Times" w:cs="Times"/>
                <w:sz w:val="20"/>
                <w:szCs w:val="20"/>
              </w:rPr>
              <w:t>Técnico /tecnólogo</w:t>
            </w:r>
          </w:p>
        </w:tc>
        <w:tc>
          <w:tcPr>
            <w:tcW w:w="1301" w:type="dxa"/>
          </w:tcPr>
          <w:p w:rsidR="0092384A" w:rsidRPr="006139BC" w:rsidRDefault="0092384A" w:rsidP="004B78AE">
            <w:pPr>
              <w:rPr>
                <w:rFonts w:ascii="Times" w:hAnsi="Times" w:cs="Times"/>
                <w:sz w:val="20"/>
                <w:szCs w:val="20"/>
              </w:rPr>
            </w:pPr>
          </w:p>
        </w:tc>
        <w:tc>
          <w:tcPr>
            <w:tcW w:w="1276" w:type="dxa"/>
          </w:tcPr>
          <w:p w:rsidR="0092384A" w:rsidRPr="006139BC" w:rsidRDefault="0092384A" w:rsidP="004B78AE">
            <w:pPr>
              <w:rPr>
                <w:rFonts w:ascii="Times" w:hAnsi="Times" w:cs="Times"/>
                <w:sz w:val="20"/>
                <w:szCs w:val="20"/>
              </w:rPr>
            </w:pPr>
          </w:p>
        </w:tc>
        <w:tc>
          <w:tcPr>
            <w:tcW w:w="2435" w:type="dxa"/>
          </w:tcPr>
          <w:p w:rsidR="0092384A" w:rsidRPr="006139BC" w:rsidRDefault="0092384A" w:rsidP="004B78AE">
            <w:pPr>
              <w:rPr>
                <w:rFonts w:ascii="Times" w:hAnsi="Times" w:cs="Times"/>
                <w:sz w:val="20"/>
                <w:szCs w:val="20"/>
              </w:rPr>
            </w:pPr>
          </w:p>
        </w:tc>
        <w:tc>
          <w:tcPr>
            <w:tcW w:w="825" w:type="dxa"/>
          </w:tcPr>
          <w:p w:rsidR="0092384A" w:rsidRPr="006139BC" w:rsidRDefault="0092384A" w:rsidP="004B78AE">
            <w:pPr>
              <w:rPr>
                <w:rFonts w:ascii="Times" w:hAnsi="Times" w:cs="Times"/>
                <w:sz w:val="20"/>
                <w:szCs w:val="20"/>
              </w:rPr>
            </w:pPr>
          </w:p>
        </w:tc>
        <w:tc>
          <w:tcPr>
            <w:tcW w:w="851" w:type="dxa"/>
          </w:tcPr>
          <w:p w:rsidR="0092384A" w:rsidRPr="006139BC" w:rsidRDefault="0092384A" w:rsidP="004B78AE">
            <w:pPr>
              <w:rPr>
                <w:rFonts w:ascii="Times" w:hAnsi="Times" w:cs="Times"/>
                <w:sz w:val="20"/>
                <w:szCs w:val="20"/>
              </w:rPr>
            </w:pPr>
          </w:p>
        </w:tc>
        <w:tc>
          <w:tcPr>
            <w:tcW w:w="2268" w:type="dxa"/>
          </w:tcPr>
          <w:p w:rsidR="0092384A" w:rsidRPr="006139BC" w:rsidRDefault="0092384A" w:rsidP="004B78AE">
            <w:pPr>
              <w:rPr>
                <w:rFonts w:ascii="Times" w:hAnsi="Times" w:cs="Times"/>
                <w:sz w:val="20"/>
                <w:szCs w:val="20"/>
              </w:rPr>
            </w:pPr>
          </w:p>
        </w:tc>
      </w:tr>
      <w:tr w:rsidR="0092384A" w:rsidRPr="00D531F1" w:rsidTr="0092384A">
        <w:tc>
          <w:tcPr>
            <w:tcW w:w="2235" w:type="dxa"/>
          </w:tcPr>
          <w:p w:rsidR="0092384A" w:rsidRPr="006139BC" w:rsidRDefault="0092384A" w:rsidP="004B78AE">
            <w:pPr>
              <w:rPr>
                <w:rFonts w:ascii="Times" w:hAnsi="Times" w:cs="Times"/>
                <w:sz w:val="20"/>
                <w:szCs w:val="20"/>
              </w:rPr>
            </w:pPr>
          </w:p>
        </w:tc>
        <w:tc>
          <w:tcPr>
            <w:tcW w:w="992" w:type="dxa"/>
          </w:tcPr>
          <w:p w:rsidR="0092384A" w:rsidRPr="006139BC" w:rsidRDefault="0092384A" w:rsidP="004B78AE">
            <w:pPr>
              <w:rPr>
                <w:rFonts w:ascii="Times" w:hAnsi="Times" w:cs="Times"/>
                <w:sz w:val="20"/>
                <w:szCs w:val="20"/>
              </w:rPr>
            </w:pPr>
          </w:p>
        </w:tc>
        <w:tc>
          <w:tcPr>
            <w:tcW w:w="1250" w:type="dxa"/>
          </w:tcPr>
          <w:p w:rsidR="0092384A" w:rsidRPr="006139BC" w:rsidRDefault="0092384A" w:rsidP="004B78AE">
            <w:pPr>
              <w:rPr>
                <w:rFonts w:ascii="Times" w:hAnsi="Times" w:cs="Times"/>
                <w:sz w:val="20"/>
                <w:szCs w:val="20"/>
              </w:rPr>
            </w:pPr>
          </w:p>
        </w:tc>
        <w:tc>
          <w:tcPr>
            <w:tcW w:w="1301" w:type="dxa"/>
          </w:tcPr>
          <w:p w:rsidR="0092384A" w:rsidRPr="006139BC" w:rsidRDefault="0092384A" w:rsidP="004B78AE">
            <w:pPr>
              <w:rPr>
                <w:rFonts w:ascii="Times" w:hAnsi="Times" w:cs="Times"/>
                <w:sz w:val="20"/>
                <w:szCs w:val="20"/>
              </w:rPr>
            </w:pPr>
          </w:p>
        </w:tc>
        <w:tc>
          <w:tcPr>
            <w:tcW w:w="1276" w:type="dxa"/>
          </w:tcPr>
          <w:p w:rsidR="0092384A" w:rsidRPr="006139BC" w:rsidRDefault="0092384A" w:rsidP="004B78AE">
            <w:pPr>
              <w:rPr>
                <w:rFonts w:ascii="Times" w:hAnsi="Times" w:cs="Times"/>
                <w:sz w:val="20"/>
                <w:szCs w:val="20"/>
              </w:rPr>
            </w:pPr>
          </w:p>
        </w:tc>
        <w:tc>
          <w:tcPr>
            <w:tcW w:w="2435" w:type="dxa"/>
          </w:tcPr>
          <w:p w:rsidR="0092384A" w:rsidRPr="006139BC" w:rsidRDefault="0092384A" w:rsidP="004B78AE">
            <w:pPr>
              <w:rPr>
                <w:rFonts w:ascii="Times" w:hAnsi="Times" w:cs="Times"/>
                <w:sz w:val="20"/>
                <w:szCs w:val="20"/>
              </w:rPr>
            </w:pPr>
          </w:p>
        </w:tc>
        <w:tc>
          <w:tcPr>
            <w:tcW w:w="825" w:type="dxa"/>
          </w:tcPr>
          <w:p w:rsidR="0092384A" w:rsidRPr="006139BC" w:rsidRDefault="0092384A" w:rsidP="004B78AE">
            <w:pPr>
              <w:rPr>
                <w:rFonts w:ascii="Times" w:hAnsi="Times" w:cs="Times"/>
                <w:sz w:val="20"/>
                <w:szCs w:val="20"/>
              </w:rPr>
            </w:pPr>
          </w:p>
        </w:tc>
        <w:tc>
          <w:tcPr>
            <w:tcW w:w="851" w:type="dxa"/>
          </w:tcPr>
          <w:p w:rsidR="0092384A" w:rsidRPr="006139BC" w:rsidRDefault="0092384A" w:rsidP="004B78AE">
            <w:pPr>
              <w:rPr>
                <w:rFonts w:ascii="Times" w:hAnsi="Times" w:cs="Times"/>
                <w:sz w:val="20"/>
                <w:szCs w:val="20"/>
              </w:rPr>
            </w:pPr>
          </w:p>
        </w:tc>
        <w:tc>
          <w:tcPr>
            <w:tcW w:w="2268" w:type="dxa"/>
          </w:tcPr>
          <w:p w:rsidR="0092384A" w:rsidRPr="006139BC" w:rsidRDefault="0092384A" w:rsidP="004B78AE">
            <w:pPr>
              <w:rPr>
                <w:rFonts w:ascii="Times" w:hAnsi="Times" w:cs="Times"/>
                <w:sz w:val="20"/>
                <w:szCs w:val="20"/>
              </w:rPr>
            </w:pPr>
          </w:p>
        </w:tc>
      </w:tr>
      <w:tr w:rsidR="0092384A" w:rsidRPr="00D531F1" w:rsidTr="0092384A">
        <w:tc>
          <w:tcPr>
            <w:tcW w:w="2235" w:type="dxa"/>
          </w:tcPr>
          <w:p w:rsidR="0092384A" w:rsidRPr="006139BC" w:rsidRDefault="0092384A" w:rsidP="004B78AE">
            <w:pPr>
              <w:rPr>
                <w:rFonts w:ascii="Times" w:hAnsi="Times" w:cs="Times"/>
                <w:sz w:val="20"/>
                <w:szCs w:val="20"/>
              </w:rPr>
            </w:pPr>
          </w:p>
        </w:tc>
        <w:tc>
          <w:tcPr>
            <w:tcW w:w="992" w:type="dxa"/>
          </w:tcPr>
          <w:p w:rsidR="0092384A" w:rsidRPr="006139BC" w:rsidRDefault="0092384A" w:rsidP="004B78AE">
            <w:pPr>
              <w:rPr>
                <w:rFonts w:ascii="Times" w:hAnsi="Times" w:cs="Times"/>
                <w:sz w:val="20"/>
                <w:szCs w:val="20"/>
              </w:rPr>
            </w:pPr>
          </w:p>
        </w:tc>
        <w:tc>
          <w:tcPr>
            <w:tcW w:w="1250" w:type="dxa"/>
          </w:tcPr>
          <w:p w:rsidR="0092384A" w:rsidRPr="006139BC" w:rsidRDefault="0092384A" w:rsidP="004B78AE">
            <w:pPr>
              <w:rPr>
                <w:rFonts w:ascii="Times" w:hAnsi="Times" w:cs="Times"/>
                <w:sz w:val="20"/>
                <w:szCs w:val="20"/>
              </w:rPr>
            </w:pPr>
          </w:p>
        </w:tc>
        <w:tc>
          <w:tcPr>
            <w:tcW w:w="1301" w:type="dxa"/>
          </w:tcPr>
          <w:p w:rsidR="0092384A" w:rsidRPr="006139BC" w:rsidRDefault="0092384A" w:rsidP="004B78AE">
            <w:pPr>
              <w:rPr>
                <w:rFonts w:ascii="Times" w:hAnsi="Times" w:cs="Times"/>
                <w:sz w:val="20"/>
                <w:szCs w:val="20"/>
              </w:rPr>
            </w:pPr>
          </w:p>
        </w:tc>
        <w:tc>
          <w:tcPr>
            <w:tcW w:w="1276" w:type="dxa"/>
          </w:tcPr>
          <w:p w:rsidR="0092384A" w:rsidRPr="006139BC" w:rsidRDefault="0092384A" w:rsidP="004B78AE">
            <w:pPr>
              <w:rPr>
                <w:rFonts w:ascii="Times" w:hAnsi="Times" w:cs="Times"/>
                <w:sz w:val="20"/>
                <w:szCs w:val="20"/>
              </w:rPr>
            </w:pPr>
          </w:p>
        </w:tc>
        <w:tc>
          <w:tcPr>
            <w:tcW w:w="2435" w:type="dxa"/>
          </w:tcPr>
          <w:p w:rsidR="0092384A" w:rsidRPr="006139BC" w:rsidRDefault="0092384A" w:rsidP="004B78AE">
            <w:pPr>
              <w:rPr>
                <w:rFonts w:ascii="Times" w:hAnsi="Times" w:cs="Times"/>
                <w:sz w:val="20"/>
                <w:szCs w:val="20"/>
              </w:rPr>
            </w:pPr>
          </w:p>
        </w:tc>
        <w:tc>
          <w:tcPr>
            <w:tcW w:w="825" w:type="dxa"/>
          </w:tcPr>
          <w:p w:rsidR="0092384A" w:rsidRPr="006139BC" w:rsidRDefault="0092384A" w:rsidP="004B78AE">
            <w:pPr>
              <w:rPr>
                <w:rFonts w:ascii="Times" w:hAnsi="Times" w:cs="Times"/>
                <w:sz w:val="20"/>
                <w:szCs w:val="20"/>
              </w:rPr>
            </w:pPr>
          </w:p>
        </w:tc>
        <w:tc>
          <w:tcPr>
            <w:tcW w:w="851" w:type="dxa"/>
          </w:tcPr>
          <w:p w:rsidR="0092384A" w:rsidRPr="006139BC" w:rsidRDefault="0092384A" w:rsidP="004B78AE">
            <w:pPr>
              <w:rPr>
                <w:rFonts w:ascii="Times" w:hAnsi="Times" w:cs="Times"/>
                <w:sz w:val="20"/>
                <w:szCs w:val="20"/>
              </w:rPr>
            </w:pPr>
          </w:p>
        </w:tc>
        <w:tc>
          <w:tcPr>
            <w:tcW w:w="2268" w:type="dxa"/>
          </w:tcPr>
          <w:p w:rsidR="0092384A" w:rsidRPr="006139BC" w:rsidRDefault="0092384A" w:rsidP="004B78AE">
            <w:pPr>
              <w:rPr>
                <w:rFonts w:ascii="Times" w:hAnsi="Times" w:cs="Times"/>
                <w:sz w:val="20"/>
                <w:szCs w:val="20"/>
              </w:rPr>
            </w:pPr>
          </w:p>
        </w:tc>
      </w:tr>
      <w:tr w:rsidR="0092384A" w:rsidRPr="00D531F1" w:rsidTr="0092384A">
        <w:tc>
          <w:tcPr>
            <w:tcW w:w="2235" w:type="dxa"/>
          </w:tcPr>
          <w:p w:rsidR="0092384A" w:rsidRPr="006139BC" w:rsidRDefault="0092384A" w:rsidP="004B78AE">
            <w:pPr>
              <w:rPr>
                <w:rFonts w:ascii="Times" w:hAnsi="Times" w:cs="Times"/>
                <w:sz w:val="20"/>
                <w:szCs w:val="20"/>
              </w:rPr>
            </w:pPr>
          </w:p>
        </w:tc>
        <w:tc>
          <w:tcPr>
            <w:tcW w:w="992" w:type="dxa"/>
          </w:tcPr>
          <w:p w:rsidR="0092384A" w:rsidRPr="006139BC" w:rsidRDefault="0092384A" w:rsidP="004B78AE">
            <w:pPr>
              <w:rPr>
                <w:rFonts w:ascii="Times" w:hAnsi="Times" w:cs="Times"/>
                <w:sz w:val="20"/>
                <w:szCs w:val="20"/>
              </w:rPr>
            </w:pPr>
          </w:p>
        </w:tc>
        <w:tc>
          <w:tcPr>
            <w:tcW w:w="1250" w:type="dxa"/>
          </w:tcPr>
          <w:p w:rsidR="0092384A" w:rsidRPr="006139BC" w:rsidRDefault="0092384A" w:rsidP="004B78AE">
            <w:pPr>
              <w:rPr>
                <w:rFonts w:ascii="Times" w:hAnsi="Times" w:cs="Times"/>
                <w:sz w:val="20"/>
                <w:szCs w:val="20"/>
              </w:rPr>
            </w:pPr>
          </w:p>
        </w:tc>
        <w:tc>
          <w:tcPr>
            <w:tcW w:w="1301" w:type="dxa"/>
          </w:tcPr>
          <w:p w:rsidR="0092384A" w:rsidRPr="006139BC" w:rsidRDefault="0092384A" w:rsidP="004B78AE">
            <w:pPr>
              <w:rPr>
                <w:rFonts w:ascii="Times" w:hAnsi="Times" w:cs="Times"/>
                <w:sz w:val="20"/>
                <w:szCs w:val="20"/>
              </w:rPr>
            </w:pPr>
          </w:p>
        </w:tc>
        <w:tc>
          <w:tcPr>
            <w:tcW w:w="1276" w:type="dxa"/>
          </w:tcPr>
          <w:p w:rsidR="0092384A" w:rsidRPr="006139BC" w:rsidRDefault="0092384A" w:rsidP="004B78AE">
            <w:pPr>
              <w:rPr>
                <w:rFonts w:ascii="Times" w:hAnsi="Times" w:cs="Times"/>
                <w:sz w:val="20"/>
                <w:szCs w:val="20"/>
              </w:rPr>
            </w:pPr>
          </w:p>
        </w:tc>
        <w:tc>
          <w:tcPr>
            <w:tcW w:w="2435" w:type="dxa"/>
          </w:tcPr>
          <w:p w:rsidR="0092384A" w:rsidRPr="006139BC" w:rsidRDefault="0092384A" w:rsidP="004B78AE">
            <w:pPr>
              <w:rPr>
                <w:rFonts w:ascii="Times" w:hAnsi="Times" w:cs="Times"/>
                <w:sz w:val="20"/>
                <w:szCs w:val="20"/>
              </w:rPr>
            </w:pPr>
          </w:p>
        </w:tc>
        <w:tc>
          <w:tcPr>
            <w:tcW w:w="825" w:type="dxa"/>
          </w:tcPr>
          <w:p w:rsidR="0092384A" w:rsidRPr="006139BC" w:rsidRDefault="0092384A" w:rsidP="004B78AE">
            <w:pPr>
              <w:rPr>
                <w:rFonts w:ascii="Times" w:hAnsi="Times" w:cs="Times"/>
                <w:sz w:val="20"/>
                <w:szCs w:val="20"/>
              </w:rPr>
            </w:pPr>
          </w:p>
        </w:tc>
        <w:tc>
          <w:tcPr>
            <w:tcW w:w="851" w:type="dxa"/>
          </w:tcPr>
          <w:p w:rsidR="0092384A" w:rsidRPr="006139BC" w:rsidRDefault="0092384A" w:rsidP="004B78AE">
            <w:pPr>
              <w:rPr>
                <w:rFonts w:ascii="Times" w:hAnsi="Times" w:cs="Times"/>
                <w:sz w:val="20"/>
                <w:szCs w:val="20"/>
              </w:rPr>
            </w:pPr>
          </w:p>
        </w:tc>
        <w:tc>
          <w:tcPr>
            <w:tcW w:w="2268" w:type="dxa"/>
          </w:tcPr>
          <w:p w:rsidR="0092384A" w:rsidRPr="006139BC" w:rsidRDefault="0092384A" w:rsidP="004B78AE">
            <w:pPr>
              <w:rPr>
                <w:rFonts w:ascii="Times" w:hAnsi="Times" w:cs="Times"/>
                <w:sz w:val="20"/>
                <w:szCs w:val="20"/>
              </w:rPr>
            </w:pPr>
          </w:p>
        </w:tc>
      </w:tr>
    </w:tbl>
    <w:p w:rsidR="0055452C" w:rsidRDefault="0055452C" w:rsidP="00A34E6D">
      <w:pPr>
        <w:rPr>
          <w:rFonts w:ascii="Times" w:hAnsi="Times" w:cs="Times"/>
          <w:sz w:val="22"/>
          <w:szCs w:val="22"/>
        </w:rPr>
      </w:pPr>
    </w:p>
    <w:p w:rsidR="0055452C" w:rsidRPr="00D531F1" w:rsidRDefault="0055452C" w:rsidP="00A34E6D">
      <w:pPr>
        <w:rPr>
          <w:rFonts w:ascii="Times" w:hAnsi="Times" w:cs="Times"/>
          <w:sz w:val="22"/>
          <w:szCs w:val="22"/>
        </w:rPr>
      </w:pPr>
    </w:p>
    <w:p w:rsidR="00A34E6D" w:rsidRPr="00D531F1" w:rsidRDefault="00A34E6D" w:rsidP="00A34E6D">
      <w:pPr>
        <w:rPr>
          <w:rFonts w:ascii="Times" w:hAnsi="Times" w:cs="Times"/>
          <w:sz w:val="22"/>
          <w:szCs w:val="22"/>
        </w:rPr>
      </w:pPr>
    </w:p>
    <w:p w:rsidR="001A0BF9" w:rsidRPr="001A0BF9" w:rsidRDefault="001A0BF9" w:rsidP="001A0BF9">
      <w:pPr>
        <w:pStyle w:val="Textoindependiente"/>
      </w:pPr>
    </w:p>
    <w:p w:rsidR="00104760" w:rsidRDefault="00104760">
      <w:pPr>
        <w:jc w:val="both"/>
      </w:pPr>
    </w:p>
    <w:p w:rsidR="00104760" w:rsidRDefault="00104760">
      <w:pPr>
        <w:jc w:val="both"/>
        <w:rPr>
          <w:rFonts w:ascii="Times" w:hAnsi="Times"/>
          <w:sz w:val="20"/>
          <w:szCs w:val="20"/>
        </w:rPr>
      </w:pPr>
    </w:p>
    <w:p w:rsidR="00104760" w:rsidRPr="00E304EC" w:rsidRDefault="00585AE0">
      <w:pPr>
        <w:pStyle w:val="Ttulo3"/>
        <w:pageBreakBefore/>
        <w:numPr>
          <w:ilvl w:val="0"/>
          <w:numId w:val="0"/>
        </w:numPr>
        <w:rPr>
          <w:rFonts w:ascii="Times" w:hAnsi="Times"/>
          <w:sz w:val="22"/>
          <w:szCs w:val="22"/>
        </w:rPr>
      </w:pPr>
      <w:r w:rsidRPr="00E304EC">
        <w:rPr>
          <w:rFonts w:ascii="Times" w:hAnsi="Times"/>
          <w:sz w:val="22"/>
          <w:szCs w:val="22"/>
        </w:rPr>
        <w:lastRenderedPageBreak/>
        <w:t>13</w:t>
      </w:r>
      <w:r w:rsidR="00104760" w:rsidRPr="00E304EC">
        <w:rPr>
          <w:rFonts w:ascii="Times" w:hAnsi="Times"/>
          <w:sz w:val="22"/>
          <w:szCs w:val="22"/>
        </w:rPr>
        <w:t>. PRESUPUESTO</w:t>
      </w:r>
    </w:p>
    <w:p w:rsidR="00C34B2E" w:rsidRPr="00C34B2E" w:rsidRDefault="00C34B2E" w:rsidP="00C34B2E">
      <w:pPr>
        <w:pStyle w:val="Textoindependiente"/>
      </w:pPr>
    </w:p>
    <w:p w:rsidR="00104760" w:rsidRDefault="00104760">
      <w:pPr>
        <w:pStyle w:val="Ttulo3"/>
        <w:rPr>
          <w:rFonts w:ascii="Times" w:eastAsia="GUHNLB+Helvetica-Bold" w:hAnsi="Times" w:cs="GUHNLB+Helvetica-Bold"/>
          <w:sz w:val="20"/>
          <w:szCs w:val="20"/>
        </w:rPr>
      </w:pPr>
      <w:r>
        <w:rPr>
          <w:rFonts w:ascii="Times" w:hAnsi="Times"/>
          <w:sz w:val="20"/>
          <w:szCs w:val="20"/>
        </w:rPr>
        <w:t xml:space="preserve">Presupuesto global de la propuesta por fuentes de financiación </w:t>
      </w:r>
      <w:r w:rsidR="00C34B2E">
        <w:rPr>
          <w:rFonts w:ascii="Times" w:eastAsia="GUHNLB+Helvetica-Bold" w:hAnsi="Times" w:cs="GUHNLB+Helvetica-Bold"/>
          <w:sz w:val="20"/>
          <w:szCs w:val="20"/>
        </w:rPr>
        <w:t>(en miles de $).</w:t>
      </w:r>
    </w:p>
    <w:p w:rsidR="00C34B2E" w:rsidRPr="00C34B2E" w:rsidRDefault="00C34B2E" w:rsidP="00C34B2E">
      <w:pPr>
        <w:pStyle w:val="Textoindependiente"/>
        <w:rPr>
          <w:rFonts w:eastAsia="GUHNLB+Helvetica-Bold"/>
        </w:rPr>
      </w:pPr>
    </w:p>
    <w:p w:rsidR="00C34B2E" w:rsidRPr="003E0413" w:rsidRDefault="00C34B2E" w:rsidP="00C34B2E">
      <w:pPr>
        <w:pStyle w:val="Textoindependiente"/>
        <w:rPr>
          <w:rFonts w:eastAsia="GUHNLB+Helvetica-Bold"/>
          <w:color w:val="FF0000"/>
        </w:rPr>
      </w:pPr>
      <w:r w:rsidRPr="003E0413">
        <w:rPr>
          <w:rFonts w:ascii="Times" w:hAnsi="Times"/>
          <w:color w:val="FF0000"/>
          <w:sz w:val="20"/>
          <w:szCs w:val="20"/>
        </w:rPr>
        <w:t xml:space="preserve">COPIE AQUÍ EL CUADRO DE PRESUPUESTO GLOBAL DEL </w:t>
      </w:r>
      <w:hyperlink r:id="rId18" w:history="1">
        <w:r w:rsidRPr="00CF4E9F">
          <w:rPr>
            <w:rStyle w:val="Hipervnculo"/>
            <w:rFonts w:ascii="Times" w:hAnsi="Times"/>
            <w:sz w:val="20"/>
            <w:szCs w:val="20"/>
          </w:rPr>
          <w:t>ARCHIVO DE EXCEL ADJUNTO A ESTE FORMATO</w:t>
        </w:r>
      </w:hyperlink>
      <w:r w:rsidRPr="003E0413">
        <w:rPr>
          <w:rFonts w:ascii="Times" w:hAnsi="Times"/>
          <w:color w:val="FF0000"/>
          <w:sz w:val="20"/>
          <w:szCs w:val="20"/>
        </w:rPr>
        <w:t>.</w:t>
      </w:r>
    </w:p>
    <w:p w:rsidR="0092513A" w:rsidRPr="0092513A" w:rsidRDefault="0092513A" w:rsidP="0092513A">
      <w:pPr>
        <w:pStyle w:val="Textoindependiente"/>
        <w:rPr>
          <w:rFonts w:eastAsia="GUHNLB+Helvetica-Bold"/>
        </w:rPr>
      </w:pPr>
    </w:p>
    <w:p w:rsidR="00104760" w:rsidRDefault="00104760">
      <w:pPr>
        <w:jc w:val="both"/>
      </w:pPr>
    </w:p>
    <w:p w:rsidR="00104760" w:rsidRDefault="001F1B12">
      <w:pPr>
        <w:rPr>
          <w:rFonts w:ascii="Times" w:eastAsia="GUHNLB+Helvetica-Bold" w:hAnsi="Times" w:cs="GUHNLB+Helvetica-Bold"/>
          <w:b/>
          <w:bCs/>
          <w:sz w:val="20"/>
          <w:szCs w:val="20"/>
        </w:rPr>
      </w:pPr>
      <w:r>
        <w:rPr>
          <w:rFonts w:ascii="Times" w:eastAsia="GUHNLB+Helvetica-Bold" w:hAnsi="Times" w:cs="GUHNLB+Helvetica-Bold"/>
          <w:b/>
          <w:bCs/>
          <w:sz w:val="20"/>
          <w:szCs w:val="20"/>
        </w:rPr>
        <w:t>Justificación</w:t>
      </w:r>
      <w:r w:rsidR="00104760">
        <w:rPr>
          <w:rFonts w:ascii="Times" w:eastAsia="GUHNLB+Helvetica-Bold" w:hAnsi="Times" w:cs="GUHNLB+Helvetica-Bold"/>
          <w:b/>
          <w:bCs/>
          <w:sz w:val="20"/>
          <w:szCs w:val="20"/>
        </w:rPr>
        <w:t xml:space="preserve"> de los </w:t>
      </w:r>
      <w:r>
        <w:rPr>
          <w:rFonts w:ascii="Times" w:eastAsia="GUHNLB+Helvetica-Bold" w:hAnsi="Times" w:cs="GUHNLB+Helvetica-Bold"/>
          <w:b/>
          <w:bCs/>
          <w:sz w:val="20"/>
          <w:szCs w:val="20"/>
        </w:rPr>
        <w:t>gastos directos superiores a 10 millones de pesos  (</w:t>
      </w:r>
      <w:r w:rsidR="00002DC2">
        <w:rPr>
          <w:rFonts w:ascii="Times" w:eastAsia="GUHNLB+Helvetica-Bold" w:hAnsi="Times" w:cs="GUHNLB+Helvetica-Bold"/>
          <w:b/>
          <w:bCs/>
          <w:sz w:val="20"/>
          <w:szCs w:val="20"/>
        </w:rPr>
        <w:t>con base en el</w:t>
      </w:r>
      <w:r>
        <w:rPr>
          <w:rFonts w:ascii="Times" w:eastAsia="GUHNLB+Helvetica-Bold" w:hAnsi="Times" w:cs="GUHNLB+Helvetica-Bold"/>
          <w:b/>
          <w:bCs/>
          <w:sz w:val="20"/>
          <w:szCs w:val="20"/>
        </w:rPr>
        <w:t xml:space="preserve"> </w:t>
      </w:r>
      <w:proofErr w:type="spellStart"/>
      <w:r>
        <w:rPr>
          <w:rFonts w:ascii="Times" w:eastAsia="GUHNLB+Helvetica-Bold" w:hAnsi="Times" w:cs="GUHNLB+Helvetica-Bold"/>
          <w:b/>
          <w:bCs/>
          <w:sz w:val="20"/>
          <w:szCs w:val="20"/>
        </w:rPr>
        <w:t>presupuesto</w:t>
      </w:r>
      <w:r w:rsidR="007A4775">
        <w:rPr>
          <w:rFonts w:ascii="Times" w:eastAsia="GUHNLB+Helvetica-Bold" w:hAnsi="Times" w:cs="GUHNLB+Helvetica-Bold"/>
          <w:b/>
          <w:bCs/>
          <w:sz w:val="20"/>
          <w:szCs w:val="20"/>
        </w:rPr>
        <w:t>global</w:t>
      </w:r>
      <w:proofErr w:type="spellEnd"/>
      <w:r>
        <w:rPr>
          <w:rFonts w:ascii="Times" w:eastAsia="GUHNLB+Helvetica-Bold" w:hAnsi="Times" w:cs="GUHNLB+Helvetica-Bold"/>
          <w:b/>
          <w:bCs/>
          <w:sz w:val="20"/>
          <w:szCs w:val="20"/>
        </w:rPr>
        <w:t>)</w:t>
      </w:r>
    </w:p>
    <w:tbl>
      <w:tblPr>
        <w:tblW w:w="12955" w:type="dxa"/>
        <w:tblLayout w:type="fixed"/>
        <w:tblCellMar>
          <w:top w:w="55" w:type="dxa"/>
          <w:left w:w="55" w:type="dxa"/>
          <w:bottom w:w="55" w:type="dxa"/>
          <w:right w:w="55" w:type="dxa"/>
        </w:tblCellMar>
        <w:tblLook w:val="0000" w:firstRow="0" w:lastRow="0" w:firstColumn="0" w:lastColumn="0" w:noHBand="0" w:noVBand="0"/>
      </w:tblPr>
      <w:tblGrid>
        <w:gridCol w:w="3316"/>
        <w:gridCol w:w="9639"/>
      </w:tblGrid>
      <w:tr w:rsidR="001F1B12"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1F1B12" w:rsidRDefault="00865BC3">
            <w:pPr>
              <w:jc w:val="center"/>
              <w:rPr>
                <w:rFonts w:ascii="Times" w:eastAsia="GUHNLB+Helvetica-Bold" w:hAnsi="Times" w:cs="GUHNLB+Helvetica-Bold"/>
                <w:sz w:val="20"/>
                <w:szCs w:val="20"/>
              </w:rPr>
            </w:pPr>
            <w:r>
              <w:rPr>
                <w:rFonts w:ascii="Times" w:eastAsia="GUHNLB+Helvetica-Bold" w:hAnsi="Times" w:cs="GUHNLB+Helvetica-Bold"/>
                <w:sz w:val="20"/>
                <w:szCs w:val="20"/>
              </w:rPr>
              <w:t>Rubro</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F1B12" w:rsidRDefault="00865BC3">
            <w:pPr>
              <w:jc w:val="center"/>
              <w:rPr>
                <w:rFonts w:ascii="Times" w:eastAsia="GUHNLB+Helvetica-Bold" w:hAnsi="Times" w:cs="GUHNLB+Helvetica-Bold"/>
                <w:sz w:val="20"/>
                <w:szCs w:val="20"/>
              </w:rPr>
            </w:pPr>
            <w:r>
              <w:rPr>
                <w:rFonts w:ascii="Times" w:eastAsia="GUHNLB+Helvetica-Bold" w:hAnsi="Times" w:cs="GUHNLB+Helvetica-Bold"/>
                <w:sz w:val="20"/>
                <w:szCs w:val="20"/>
              </w:rPr>
              <w:t>Justificación</w:t>
            </w:r>
          </w:p>
        </w:tc>
      </w:tr>
      <w:tr w:rsidR="001F1B12"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1F1B12" w:rsidRDefault="001F1B12">
            <w:pPr>
              <w:pStyle w:val="Contenidodelatabla"/>
              <w:jc w:val="center"/>
              <w:rPr>
                <w:rFonts w:ascii="Times" w:hAnsi="Times"/>
                <w:sz w:val="20"/>
                <w:szCs w:val="20"/>
              </w:rPr>
            </w:pPr>
            <w:bookmarkStart w:id="0" w:name="_GoBack"/>
            <w:bookmarkEnd w:id="0"/>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F1B12" w:rsidRDefault="001F1B12">
            <w:pPr>
              <w:pStyle w:val="Contenidodelatabla"/>
              <w:jc w:val="center"/>
              <w:rPr>
                <w:rFonts w:ascii="Times" w:hAnsi="Times"/>
                <w:sz w:val="20"/>
                <w:szCs w:val="20"/>
              </w:rPr>
            </w:pPr>
          </w:p>
        </w:tc>
      </w:tr>
      <w:tr w:rsidR="001F1B12"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1F1B12" w:rsidRDefault="001F1B12">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F1B12" w:rsidRDefault="001F1B12">
            <w:pPr>
              <w:pStyle w:val="Contenidodelatabla"/>
              <w:jc w:val="center"/>
              <w:rPr>
                <w:rFonts w:ascii="Times" w:hAnsi="Times"/>
                <w:sz w:val="20"/>
                <w:szCs w:val="20"/>
              </w:rPr>
            </w:pPr>
          </w:p>
        </w:tc>
      </w:tr>
      <w:tr w:rsidR="001F1B12"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1F1B12" w:rsidRDefault="001F1B12">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1F1B12" w:rsidRDefault="001F1B12">
            <w:pPr>
              <w:pStyle w:val="Contenidodelatabla"/>
              <w:jc w:val="center"/>
              <w:rPr>
                <w:rFonts w:ascii="Times" w:hAnsi="Times"/>
                <w:sz w:val="20"/>
                <w:szCs w:val="20"/>
              </w:rPr>
            </w:pPr>
          </w:p>
        </w:tc>
      </w:tr>
    </w:tbl>
    <w:p w:rsidR="00104760" w:rsidRDefault="00104760">
      <w:pPr>
        <w:jc w:val="both"/>
      </w:pPr>
    </w:p>
    <w:p w:rsidR="00104760" w:rsidRDefault="00B667AB">
      <w:pPr>
        <w:jc w:val="both"/>
        <w:rPr>
          <w:rFonts w:ascii="Times" w:eastAsia="GUHNLB+Helvetica-Bold" w:hAnsi="Times" w:cs="GUHNLB+Helvetica-Bold"/>
          <w:b/>
          <w:color w:val="000000"/>
          <w:sz w:val="20"/>
          <w:szCs w:val="20"/>
        </w:rPr>
      </w:pPr>
      <w:r>
        <w:rPr>
          <w:rFonts w:ascii="Times" w:eastAsia="GUHNLB+Helvetica-Bold" w:hAnsi="Times" w:cs="GUHNLB+Helvetica-Bold"/>
          <w:b/>
          <w:color w:val="000000"/>
          <w:sz w:val="20"/>
          <w:szCs w:val="20"/>
        </w:rPr>
        <w:t>Justificación</w:t>
      </w:r>
      <w:r w:rsidR="00104760">
        <w:rPr>
          <w:rFonts w:ascii="Times" w:eastAsia="GUHNLB+Helvetica-Bold" w:hAnsi="Times" w:cs="GUHNLB+Helvetica-Bold"/>
          <w:b/>
          <w:color w:val="000000"/>
          <w:sz w:val="20"/>
          <w:szCs w:val="20"/>
        </w:rPr>
        <w:t xml:space="preserve"> del software </w:t>
      </w:r>
      <w:r w:rsidR="00887AE5">
        <w:rPr>
          <w:rFonts w:ascii="Times" w:eastAsia="GUHNLB+Helvetica-Bold" w:hAnsi="Times" w:cs="GUHNLB+Helvetica-Bold"/>
          <w:b/>
          <w:color w:val="000000"/>
          <w:sz w:val="20"/>
          <w:szCs w:val="20"/>
        </w:rPr>
        <w:t xml:space="preserve">especializado </w:t>
      </w:r>
      <w:r w:rsidR="00104760">
        <w:rPr>
          <w:rFonts w:ascii="Times" w:eastAsia="GUHNLB+Helvetica-Bold" w:hAnsi="Times" w:cs="GUHNLB+Helvetica-Bold"/>
          <w:b/>
          <w:color w:val="000000"/>
          <w:sz w:val="20"/>
          <w:szCs w:val="20"/>
        </w:rPr>
        <w:t xml:space="preserve">que se </w:t>
      </w:r>
      <w:r w:rsidR="00724EA3">
        <w:rPr>
          <w:rFonts w:ascii="Times" w:eastAsia="GUHNLB+Helvetica-Bold" w:hAnsi="Times" w:cs="GUHNLB+Helvetica-Bold"/>
          <w:b/>
          <w:color w:val="000000"/>
          <w:sz w:val="20"/>
          <w:szCs w:val="20"/>
        </w:rPr>
        <w:t xml:space="preserve">planea adquirir </w:t>
      </w:r>
    </w:p>
    <w:tbl>
      <w:tblPr>
        <w:tblW w:w="12955" w:type="dxa"/>
        <w:tblLayout w:type="fixed"/>
        <w:tblCellMar>
          <w:top w:w="55" w:type="dxa"/>
          <w:left w:w="55" w:type="dxa"/>
          <w:bottom w:w="55" w:type="dxa"/>
          <w:right w:w="55" w:type="dxa"/>
        </w:tblCellMar>
        <w:tblLook w:val="0000" w:firstRow="0" w:lastRow="0" w:firstColumn="0" w:lastColumn="0" w:noHBand="0" w:noVBand="0"/>
      </w:tblPr>
      <w:tblGrid>
        <w:gridCol w:w="3316"/>
        <w:gridCol w:w="9639"/>
      </w:tblGrid>
      <w:tr w:rsidR="00214431"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214431" w:rsidRDefault="0040294F" w:rsidP="00F538D9">
            <w:pPr>
              <w:jc w:val="center"/>
              <w:rPr>
                <w:rFonts w:ascii="Times" w:eastAsia="GUHNLB+Helvetica-Bold" w:hAnsi="Times" w:cs="GUHNLB+Helvetica-Bold"/>
                <w:sz w:val="20"/>
                <w:szCs w:val="20"/>
              </w:rPr>
            </w:pPr>
            <w:r>
              <w:rPr>
                <w:rFonts w:ascii="Times" w:eastAsia="GUHNLB+Helvetica-Bold" w:hAnsi="Times" w:cs="GUHNLB+Helvetica-Bold"/>
                <w:sz w:val="20"/>
                <w:szCs w:val="20"/>
              </w:rPr>
              <w:t>Nombre</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40294F" w:rsidRDefault="0040294F" w:rsidP="0040294F">
            <w:pPr>
              <w:jc w:val="center"/>
              <w:rPr>
                <w:rFonts w:ascii="Times" w:eastAsia="GUHNLB+Helvetica-Bold" w:hAnsi="Times" w:cs="GUHNLB+Helvetica-Bold"/>
                <w:sz w:val="20"/>
                <w:szCs w:val="20"/>
              </w:rPr>
            </w:pPr>
            <w:r>
              <w:rPr>
                <w:rFonts w:ascii="Times" w:eastAsia="GUHNLB+Helvetica-Bold" w:hAnsi="Times" w:cs="GUHNLB+Helvetica-Bold"/>
                <w:sz w:val="20"/>
                <w:szCs w:val="20"/>
              </w:rPr>
              <w:t>Justificación</w:t>
            </w:r>
          </w:p>
        </w:tc>
      </w:tr>
      <w:tr w:rsidR="00214431"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214431" w:rsidRDefault="00214431" w:rsidP="00F538D9">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214431" w:rsidRDefault="00214431" w:rsidP="00F538D9">
            <w:pPr>
              <w:pStyle w:val="Contenidodelatabla"/>
              <w:jc w:val="center"/>
              <w:rPr>
                <w:rFonts w:ascii="Times" w:hAnsi="Times"/>
                <w:sz w:val="20"/>
                <w:szCs w:val="20"/>
              </w:rPr>
            </w:pPr>
          </w:p>
        </w:tc>
      </w:tr>
      <w:tr w:rsidR="00214431"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214431" w:rsidRDefault="00214431" w:rsidP="00F538D9">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214431" w:rsidRDefault="00214431" w:rsidP="00F538D9">
            <w:pPr>
              <w:pStyle w:val="Contenidodelatabla"/>
              <w:jc w:val="center"/>
              <w:rPr>
                <w:rFonts w:ascii="Times" w:hAnsi="Times"/>
                <w:sz w:val="20"/>
                <w:szCs w:val="20"/>
              </w:rPr>
            </w:pPr>
          </w:p>
        </w:tc>
      </w:tr>
      <w:tr w:rsidR="00214431"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214431" w:rsidRDefault="00214431" w:rsidP="00F538D9">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214431" w:rsidRDefault="00214431" w:rsidP="00F538D9">
            <w:pPr>
              <w:pStyle w:val="Contenidodelatabla"/>
              <w:jc w:val="center"/>
              <w:rPr>
                <w:rFonts w:ascii="Times" w:hAnsi="Times"/>
                <w:sz w:val="20"/>
                <w:szCs w:val="20"/>
              </w:rPr>
            </w:pPr>
          </w:p>
        </w:tc>
      </w:tr>
    </w:tbl>
    <w:p w:rsidR="00104760" w:rsidRDefault="00104760">
      <w:pPr>
        <w:jc w:val="both"/>
      </w:pPr>
    </w:p>
    <w:p w:rsidR="00104760" w:rsidRDefault="00E25842">
      <w:pPr>
        <w:jc w:val="both"/>
        <w:rPr>
          <w:rFonts w:ascii="Times" w:eastAsia="GUHNLB+Helvetica-Bold" w:hAnsi="Times" w:cs="GUHNLB+Helvetica-Bold"/>
          <w:b/>
          <w:color w:val="000000"/>
          <w:sz w:val="20"/>
          <w:szCs w:val="20"/>
        </w:rPr>
      </w:pPr>
      <w:r>
        <w:rPr>
          <w:rFonts w:ascii="Times" w:eastAsia="GUHNLB+Helvetica-Bold" w:hAnsi="Times" w:cs="GUHNLB+Helvetica-Bold"/>
          <w:b/>
          <w:color w:val="000000"/>
          <w:sz w:val="20"/>
          <w:szCs w:val="20"/>
        </w:rPr>
        <w:t>J</w:t>
      </w:r>
      <w:r w:rsidR="00104760">
        <w:rPr>
          <w:rFonts w:ascii="Times" w:eastAsia="GUHNLB+Helvetica-Bold" w:hAnsi="Times" w:cs="GUHNLB+Helvetica-Bold"/>
          <w:b/>
          <w:color w:val="000000"/>
          <w:sz w:val="20"/>
          <w:szCs w:val="20"/>
        </w:rPr>
        <w:t>ustificación de los viajes</w:t>
      </w:r>
      <w:r w:rsidR="00724EA3">
        <w:rPr>
          <w:rFonts w:ascii="Times" w:eastAsia="GUHNLB+Helvetica-Bold" w:hAnsi="Times" w:cs="GUHNLB+Helvetica-Bold"/>
          <w:b/>
          <w:color w:val="000000"/>
          <w:sz w:val="20"/>
          <w:szCs w:val="20"/>
        </w:rPr>
        <w:t>, salidas de campo y pasantías</w:t>
      </w:r>
    </w:p>
    <w:tbl>
      <w:tblPr>
        <w:tblpPr w:leftFromText="141" w:rightFromText="141" w:vertAnchor="text" w:tblpY="1"/>
        <w:tblOverlap w:val="never"/>
        <w:tblW w:w="12955" w:type="dxa"/>
        <w:tblLayout w:type="fixed"/>
        <w:tblCellMar>
          <w:top w:w="55" w:type="dxa"/>
          <w:left w:w="55" w:type="dxa"/>
          <w:bottom w:w="55" w:type="dxa"/>
          <w:right w:w="55" w:type="dxa"/>
        </w:tblCellMar>
        <w:tblLook w:val="0000" w:firstRow="0" w:lastRow="0" w:firstColumn="0" w:lastColumn="0" w:noHBand="0" w:noVBand="0"/>
      </w:tblPr>
      <w:tblGrid>
        <w:gridCol w:w="1330"/>
        <w:gridCol w:w="1419"/>
        <w:gridCol w:w="1417"/>
        <w:gridCol w:w="8789"/>
      </w:tblGrid>
      <w:tr w:rsidR="00CD0305" w:rsidTr="003E0413">
        <w:trPr>
          <w:trHeight w:val="222"/>
        </w:trPr>
        <w:tc>
          <w:tcPr>
            <w:tcW w:w="1330" w:type="dxa"/>
            <w:tcBorders>
              <w:top w:val="single" w:sz="1" w:space="0" w:color="000000"/>
              <w:left w:val="single" w:sz="1" w:space="0" w:color="000000"/>
              <w:bottom w:val="single" w:sz="1" w:space="0" w:color="000000"/>
            </w:tcBorders>
            <w:shd w:val="clear" w:color="auto" w:fill="auto"/>
          </w:tcPr>
          <w:p w:rsidR="00CD0305" w:rsidRDefault="000E7399" w:rsidP="00CD0305">
            <w:pPr>
              <w:jc w:val="center"/>
              <w:rPr>
                <w:rFonts w:ascii="Times" w:eastAsia="GUHNLB+Helvetica-Bold" w:hAnsi="Times" w:cs="GUHNLB+Helvetica-Bold"/>
                <w:sz w:val="20"/>
                <w:szCs w:val="20"/>
              </w:rPr>
            </w:pPr>
            <w:r>
              <w:rPr>
                <w:rFonts w:ascii="Times" w:eastAsia="GUHNLB+Helvetica-Bold" w:hAnsi="Times" w:cs="GUHNLB+Helvetica-Bold"/>
                <w:sz w:val="20"/>
                <w:szCs w:val="20"/>
              </w:rPr>
              <w:t>Destino</w:t>
            </w:r>
          </w:p>
          <w:p w:rsidR="00CD0305" w:rsidRDefault="00CD0305" w:rsidP="00CD0305">
            <w:pPr>
              <w:jc w:val="center"/>
              <w:rPr>
                <w:rFonts w:ascii="Times" w:eastAsia="GUHNLB+Helvetica-Bold" w:hAnsi="Times" w:cs="GUHNLB+Helvetica-Bold"/>
                <w:sz w:val="20"/>
                <w:szCs w:val="20"/>
              </w:rPr>
            </w:pPr>
          </w:p>
        </w:tc>
        <w:tc>
          <w:tcPr>
            <w:tcW w:w="1419" w:type="dxa"/>
            <w:tcBorders>
              <w:top w:val="single" w:sz="1" w:space="0" w:color="000000"/>
              <w:left w:val="single" w:sz="1" w:space="0" w:color="000000"/>
              <w:bottom w:val="single" w:sz="1" w:space="0" w:color="000000"/>
            </w:tcBorders>
          </w:tcPr>
          <w:p w:rsidR="00CD0305" w:rsidRDefault="00CD0305" w:rsidP="00CD0305">
            <w:pPr>
              <w:jc w:val="center"/>
              <w:rPr>
                <w:rFonts w:ascii="Times" w:eastAsia="GUHNLB+Helvetica-Bold" w:hAnsi="Times" w:cs="GUHNLB+Helvetica-Bold"/>
                <w:sz w:val="20"/>
                <w:szCs w:val="20"/>
              </w:rPr>
            </w:pPr>
            <w:r>
              <w:rPr>
                <w:rFonts w:ascii="Times" w:eastAsia="GUHNLB+Helvetica-Bold" w:hAnsi="Times" w:cs="GUHNLB+Helvetica-Bold"/>
                <w:sz w:val="20"/>
                <w:szCs w:val="20"/>
              </w:rPr>
              <w:t>Tipo (viaje, salida o pasantía)</w:t>
            </w:r>
          </w:p>
        </w:tc>
        <w:tc>
          <w:tcPr>
            <w:tcW w:w="1417" w:type="dxa"/>
            <w:tcBorders>
              <w:top w:val="single" w:sz="1" w:space="0" w:color="000000"/>
              <w:left w:val="single" w:sz="1" w:space="0" w:color="000000"/>
              <w:bottom w:val="single" w:sz="1" w:space="0" w:color="000000"/>
            </w:tcBorders>
          </w:tcPr>
          <w:p w:rsidR="00CD0305" w:rsidRDefault="00CD0305" w:rsidP="00CD0305">
            <w:pPr>
              <w:jc w:val="center"/>
              <w:rPr>
                <w:rFonts w:ascii="Times" w:eastAsia="GUHNLB+Helvetica-Bold" w:hAnsi="Times" w:cs="GUHNLB+Helvetica-Bold"/>
                <w:sz w:val="20"/>
                <w:szCs w:val="20"/>
              </w:rPr>
            </w:pPr>
            <w:r w:rsidRPr="00CD0305">
              <w:rPr>
                <w:rFonts w:ascii="Times" w:eastAsia="GUHNLB+Helvetica-Bold" w:hAnsi="Times" w:cs="GUHNLB+Helvetica-Bold"/>
                <w:sz w:val="20"/>
                <w:szCs w:val="20"/>
              </w:rPr>
              <w:t>No. de viajes</w:t>
            </w:r>
          </w:p>
        </w:tc>
        <w:tc>
          <w:tcPr>
            <w:tcW w:w="8789" w:type="dxa"/>
            <w:tcBorders>
              <w:top w:val="single" w:sz="1" w:space="0" w:color="000000"/>
              <w:left w:val="single" w:sz="1" w:space="0" w:color="000000"/>
              <w:bottom w:val="single" w:sz="1" w:space="0" w:color="000000"/>
              <w:right w:val="single" w:sz="1" w:space="0" w:color="000000"/>
            </w:tcBorders>
          </w:tcPr>
          <w:p w:rsidR="00CD0305" w:rsidRDefault="00CD0305" w:rsidP="00CD0305">
            <w:pPr>
              <w:jc w:val="center"/>
              <w:rPr>
                <w:rFonts w:ascii="Times" w:eastAsia="GUHNLB+Helvetica-Bold" w:hAnsi="Times" w:cs="GUHNLB+Helvetica-Bold"/>
                <w:sz w:val="20"/>
                <w:szCs w:val="20"/>
              </w:rPr>
            </w:pPr>
            <w:r>
              <w:rPr>
                <w:rFonts w:ascii="Times" w:eastAsia="GUHNLB+Helvetica-Bold" w:hAnsi="Times" w:cs="GUHNLB+Helvetica-Bold"/>
                <w:sz w:val="20"/>
                <w:szCs w:val="20"/>
              </w:rPr>
              <w:t>Justificación</w:t>
            </w:r>
          </w:p>
        </w:tc>
      </w:tr>
      <w:tr w:rsidR="00CD0305" w:rsidTr="003E0413">
        <w:trPr>
          <w:trHeight w:val="222"/>
        </w:trPr>
        <w:tc>
          <w:tcPr>
            <w:tcW w:w="1330" w:type="dxa"/>
            <w:tcBorders>
              <w:top w:val="single" w:sz="1" w:space="0" w:color="000000"/>
              <w:left w:val="single" w:sz="1" w:space="0" w:color="000000"/>
              <w:bottom w:val="single" w:sz="1" w:space="0" w:color="000000"/>
            </w:tcBorders>
            <w:shd w:val="clear" w:color="auto" w:fill="auto"/>
          </w:tcPr>
          <w:p w:rsidR="00CD0305" w:rsidRDefault="00CD0305" w:rsidP="00CD0305">
            <w:pPr>
              <w:pStyle w:val="Contenidodelatabla"/>
              <w:rPr>
                <w:rFonts w:ascii="Times" w:hAnsi="Times"/>
                <w:sz w:val="20"/>
                <w:szCs w:val="20"/>
              </w:rPr>
            </w:pPr>
          </w:p>
        </w:tc>
        <w:tc>
          <w:tcPr>
            <w:tcW w:w="1419" w:type="dxa"/>
            <w:tcBorders>
              <w:top w:val="single" w:sz="1" w:space="0" w:color="000000"/>
              <w:left w:val="single" w:sz="1" w:space="0" w:color="000000"/>
              <w:bottom w:val="single" w:sz="1" w:space="0" w:color="000000"/>
            </w:tcBorders>
          </w:tcPr>
          <w:p w:rsidR="00CD0305" w:rsidRDefault="00CD0305" w:rsidP="00CD0305">
            <w:pPr>
              <w:pStyle w:val="Contenidodelatabla"/>
              <w:rPr>
                <w:rFonts w:ascii="Times" w:hAnsi="Times"/>
                <w:sz w:val="20"/>
                <w:szCs w:val="20"/>
              </w:rPr>
            </w:pPr>
          </w:p>
        </w:tc>
        <w:tc>
          <w:tcPr>
            <w:tcW w:w="1417" w:type="dxa"/>
            <w:tcBorders>
              <w:top w:val="single" w:sz="1" w:space="0" w:color="000000"/>
              <w:left w:val="single" w:sz="1" w:space="0" w:color="000000"/>
              <w:bottom w:val="single" w:sz="1" w:space="0" w:color="000000"/>
            </w:tcBorders>
          </w:tcPr>
          <w:p w:rsidR="00CD0305" w:rsidRDefault="00CD0305" w:rsidP="00CD0305">
            <w:pPr>
              <w:pStyle w:val="Contenidodelatabla"/>
              <w:rPr>
                <w:rFonts w:ascii="Times" w:hAnsi="Times"/>
                <w:sz w:val="20"/>
                <w:szCs w:val="20"/>
              </w:rPr>
            </w:pPr>
          </w:p>
        </w:tc>
        <w:tc>
          <w:tcPr>
            <w:tcW w:w="8789" w:type="dxa"/>
            <w:tcBorders>
              <w:top w:val="single" w:sz="1" w:space="0" w:color="000000"/>
              <w:left w:val="single" w:sz="1" w:space="0" w:color="000000"/>
              <w:bottom w:val="single" w:sz="1" w:space="0" w:color="000000"/>
              <w:right w:val="single" w:sz="1" w:space="0" w:color="000000"/>
            </w:tcBorders>
          </w:tcPr>
          <w:p w:rsidR="00CD0305" w:rsidRDefault="00CD0305" w:rsidP="00CD0305">
            <w:pPr>
              <w:pStyle w:val="Contenidodelatabla"/>
              <w:rPr>
                <w:rFonts w:ascii="Times" w:hAnsi="Times"/>
                <w:sz w:val="20"/>
                <w:szCs w:val="20"/>
              </w:rPr>
            </w:pPr>
          </w:p>
        </w:tc>
      </w:tr>
      <w:tr w:rsidR="00CD0305" w:rsidTr="003E0413">
        <w:trPr>
          <w:trHeight w:val="222"/>
        </w:trPr>
        <w:tc>
          <w:tcPr>
            <w:tcW w:w="1330" w:type="dxa"/>
            <w:tcBorders>
              <w:left w:val="single" w:sz="1" w:space="0" w:color="000000"/>
              <w:bottom w:val="single" w:sz="1" w:space="0" w:color="000000"/>
            </w:tcBorders>
            <w:shd w:val="clear" w:color="auto" w:fill="auto"/>
          </w:tcPr>
          <w:p w:rsidR="00CD0305" w:rsidRDefault="00CD0305" w:rsidP="00CD0305">
            <w:pPr>
              <w:pStyle w:val="Contenidodelatabla"/>
              <w:rPr>
                <w:rFonts w:ascii="Times" w:hAnsi="Times"/>
                <w:sz w:val="20"/>
                <w:szCs w:val="20"/>
              </w:rPr>
            </w:pPr>
          </w:p>
        </w:tc>
        <w:tc>
          <w:tcPr>
            <w:tcW w:w="1419" w:type="dxa"/>
            <w:tcBorders>
              <w:left w:val="single" w:sz="1" w:space="0" w:color="000000"/>
              <w:bottom w:val="single" w:sz="1" w:space="0" w:color="000000"/>
            </w:tcBorders>
          </w:tcPr>
          <w:p w:rsidR="00CD0305" w:rsidRDefault="00CD0305" w:rsidP="00CD0305">
            <w:pPr>
              <w:rPr>
                <w:rFonts w:ascii="Times" w:eastAsia="EJIDTG+Arial" w:hAnsi="Times" w:cs="EJIDTG+Arial"/>
                <w:sz w:val="20"/>
                <w:szCs w:val="20"/>
              </w:rPr>
            </w:pPr>
          </w:p>
        </w:tc>
        <w:tc>
          <w:tcPr>
            <w:tcW w:w="1417" w:type="dxa"/>
            <w:tcBorders>
              <w:left w:val="single" w:sz="1" w:space="0" w:color="000000"/>
              <w:bottom w:val="single" w:sz="1" w:space="0" w:color="000000"/>
            </w:tcBorders>
          </w:tcPr>
          <w:p w:rsidR="00CD0305" w:rsidRDefault="00CD0305" w:rsidP="00CD0305">
            <w:pPr>
              <w:rPr>
                <w:rFonts w:ascii="Times" w:eastAsia="EJIDTG+Arial" w:hAnsi="Times" w:cs="EJIDTG+Arial"/>
                <w:sz w:val="20"/>
                <w:szCs w:val="20"/>
              </w:rPr>
            </w:pPr>
          </w:p>
        </w:tc>
        <w:tc>
          <w:tcPr>
            <w:tcW w:w="8789" w:type="dxa"/>
            <w:tcBorders>
              <w:left w:val="single" w:sz="1" w:space="0" w:color="000000"/>
              <w:bottom w:val="single" w:sz="1" w:space="0" w:color="000000"/>
              <w:right w:val="single" w:sz="1" w:space="0" w:color="000000"/>
            </w:tcBorders>
          </w:tcPr>
          <w:p w:rsidR="00CD0305" w:rsidRDefault="00CD0305" w:rsidP="00CD0305">
            <w:pPr>
              <w:rPr>
                <w:rFonts w:ascii="Times" w:eastAsia="EJIDTG+Arial" w:hAnsi="Times" w:cs="EJIDTG+Arial"/>
                <w:sz w:val="20"/>
                <w:szCs w:val="20"/>
              </w:rPr>
            </w:pPr>
          </w:p>
        </w:tc>
      </w:tr>
      <w:tr w:rsidR="00CD0305" w:rsidTr="003E0413">
        <w:trPr>
          <w:trHeight w:val="222"/>
        </w:trPr>
        <w:tc>
          <w:tcPr>
            <w:tcW w:w="1330" w:type="dxa"/>
            <w:tcBorders>
              <w:left w:val="single" w:sz="1" w:space="0" w:color="000000"/>
              <w:bottom w:val="single" w:sz="1" w:space="0" w:color="000000"/>
            </w:tcBorders>
            <w:shd w:val="clear" w:color="auto" w:fill="auto"/>
          </w:tcPr>
          <w:p w:rsidR="00CD0305" w:rsidRDefault="00CD0305" w:rsidP="00CD0305">
            <w:pPr>
              <w:pStyle w:val="Contenidodelatabla"/>
              <w:rPr>
                <w:rFonts w:ascii="Times" w:hAnsi="Times"/>
                <w:sz w:val="20"/>
                <w:szCs w:val="20"/>
              </w:rPr>
            </w:pPr>
          </w:p>
        </w:tc>
        <w:tc>
          <w:tcPr>
            <w:tcW w:w="1419" w:type="dxa"/>
            <w:tcBorders>
              <w:left w:val="single" w:sz="1" w:space="0" w:color="000000"/>
              <w:bottom w:val="single" w:sz="1" w:space="0" w:color="000000"/>
            </w:tcBorders>
          </w:tcPr>
          <w:p w:rsidR="00CD0305" w:rsidRDefault="00CD0305" w:rsidP="00CD0305">
            <w:pPr>
              <w:pStyle w:val="Contenidodelatabla"/>
              <w:rPr>
                <w:rFonts w:ascii="Times" w:hAnsi="Times"/>
                <w:sz w:val="20"/>
                <w:szCs w:val="20"/>
              </w:rPr>
            </w:pPr>
          </w:p>
        </w:tc>
        <w:tc>
          <w:tcPr>
            <w:tcW w:w="1417" w:type="dxa"/>
            <w:tcBorders>
              <w:left w:val="single" w:sz="1" w:space="0" w:color="000000"/>
              <w:bottom w:val="single" w:sz="1" w:space="0" w:color="000000"/>
            </w:tcBorders>
          </w:tcPr>
          <w:p w:rsidR="00CD0305" w:rsidRDefault="00CD0305" w:rsidP="00CD0305">
            <w:pPr>
              <w:pStyle w:val="Contenidodelatabla"/>
              <w:rPr>
                <w:rFonts w:ascii="Times" w:hAnsi="Times"/>
                <w:sz w:val="20"/>
                <w:szCs w:val="20"/>
              </w:rPr>
            </w:pPr>
          </w:p>
        </w:tc>
        <w:tc>
          <w:tcPr>
            <w:tcW w:w="8789" w:type="dxa"/>
            <w:tcBorders>
              <w:left w:val="single" w:sz="1" w:space="0" w:color="000000"/>
              <w:bottom w:val="single" w:sz="1" w:space="0" w:color="000000"/>
              <w:right w:val="single" w:sz="1" w:space="0" w:color="000000"/>
            </w:tcBorders>
          </w:tcPr>
          <w:p w:rsidR="00CD0305" w:rsidRDefault="00CD0305" w:rsidP="00CD0305">
            <w:pPr>
              <w:pStyle w:val="Contenidodelatabla"/>
              <w:rPr>
                <w:rFonts w:ascii="Times" w:hAnsi="Times"/>
                <w:sz w:val="20"/>
                <w:szCs w:val="20"/>
              </w:rPr>
            </w:pPr>
          </w:p>
        </w:tc>
      </w:tr>
      <w:tr w:rsidR="00CD0305" w:rsidTr="003E0413">
        <w:trPr>
          <w:trHeight w:val="222"/>
        </w:trPr>
        <w:tc>
          <w:tcPr>
            <w:tcW w:w="1330" w:type="dxa"/>
            <w:tcBorders>
              <w:left w:val="single" w:sz="1" w:space="0" w:color="000000"/>
              <w:bottom w:val="single" w:sz="1" w:space="0" w:color="000000"/>
            </w:tcBorders>
            <w:shd w:val="clear" w:color="auto" w:fill="auto"/>
          </w:tcPr>
          <w:p w:rsidR="00CD0305" w:rsidRDefault="00CD0305" w:rsidP="00CD0305">
            <w:pPr>
              <w:pStyle w:val="Contenidodelatabla"/>
              <w:rPr>
                <w:rFonts w:ascii="Times" w:hAnsi="Times"/>
                <w:sz w:val="20"/>
                <w:szCs w:val="20"/>
              </w:rPr>
            </w:pPr>
          </w:p>
        </w:tc>
        <w:tc>
          <w:tcPr>
            <w:tcW w:w="1419" w:type="dxa"/>
            <w:tcBorders>
              <w:left w:val="single" w:sz="1" w:space="0" w:color="000000"/>
              <w:bottom w:val="single" w:sz="1" w:space="0" w:color="000000"/>
            </w:tcBorders>
          </w:tcPr>
          <w:p w:rsidR="00CD0305" w:rsidRDefault="00CD0305" w:rsidP="00CD0305">
            <w:pPr>
              <w:pStyle w:val="Contenidodelatabla"/>
              <w:rPr>
                <w:rFonts w:ascii="Times" w:hAnsi="Times"/>
                <w:sz w:val="20"/>
                <w:szCs w:val="20"/>
              </w:rPr>
            </w:pPr>
          </w:p>
        </w:tc>
        <w:tc>
          <w:tcPr>
            <w:tcW w:w="1417" w:type="dxa"/>
            <w:tcBorders>
              <w:left w:val="single" w:sz="1" w:space="0" w:color="000000"/>
              <w:bottom w:val="single" w:sz="1" w:space="0" w:color="000000"/>
            </w:tcBorders>
          </w:tcPr>
          <w:p w:rsidR="00CD0305" w:rsidRDefault="00CD0305" w:rsidP="00CD0305">
            <w:pPr>
              <w:pStyle w:val="Contenidodelatabla"/>
              <w:rPr>
                <w:rFonts w:ascii="Times" w:hAnsi="Times"/>
                <w:sz w:val="20"/>
                <w:szCs w:val="20"/>
              </w:rPr>
            </w:pPr>
          </w:p>
        </w:tc>
        <w:tc>
          <w:tcPr>
            <w:tcW w:w="8789" w:type="dxa"/>
            <w:tcBorders>
              <w:left w:val="single" w:sz="1" w:space="0" w:color="000000"/>
              <w:bottom w:val="single" w:sz="1" w:space="0" w:color="000000"/>
              <w:right w:val="single" w:sz="1" w:space="0" w:color="000000"/>
            </w:tcBorders>
          </w:tcPr>
          <w:p w:rsidR="00CD0305" w:rsidRDefault="00CD0305" w:rsidP="00CD0305">
            <w:pPr>
              <w:pStyle w:val="Contenidodelatabla"/>
              <w:rPr>
                <w:rFonts w:ascii="Times" w:hAnsi="Times"/>
                <w:sz w:val="20"/>
                <w:szCs w:val="20"/>
              </w:rPr>
            </w:pPr>
          </w:p>
        </w:tc>
      </w:tr>
    </w:tbl>
    <w:p w:rsidR="00104760" w:rsidRDefault="00CD0305">
      <w:pPr>
        <w:jc w:val="both"/>
      </w:pPr>
      <w:r>
        <w:br w:type="textWrapping" w:clear="all"/>
      </w:r>
    </w:p>
    <w:p w:rsidR="003E0413" w:rsidRDefault="003E0413">
      <w:pPr>
        <w:jc w:val="both"/>
        <w:rPr>
          <w:rFonts w:ascii="Times" w:eastAsia="GUHNLB+Helvetica-Bold" w:hAnsi="Times" w:cs="GUHNLB+Helvetica-Bold"/>
          <w:b/>
          <w:color w:val="000000"/>
          <w:sz w:val="20"/>
          <w:szCs w:val="20"/>
        </w:rPr>
      </w:pPr>
    </w:p>
    <w:p w:rsidR="00104760" w:rsidRDefault="00887AE5">
      <w:pPr>
        <w:jc w:val="both"/>
        <w:rPr>
          <w:rFonts w:ascii="Times" w:eastAsia="GUHNLB+Helvetica-Bold" w:hAnsi="Times" w:cs="GUHNLB+Helvetica-Bold"/>
          <w:b/>
          <w:color w:val="000000"/>
          <w:sz w:val="20"/>
          <w:szCs w:val="20"/>
        </w:rPr>
      </w:pPr>
      <w:r>
        <w:rPr>
          <w:rFonts w:ascii="Times" w:eastAsia="GUHNLB+Helvetica-Bold" w:hAnsi="Times" w:cs="GUHNLB+Helvetica-Bold"/>
          <w:b/>
          <w:color w:val="000000"/>
          <w:sz w:val="20"/>
          <w:szCs w:val="20"/>
        </w:rPr>
        <w:lastRenderedPageBreak/>
        <w:t>Bibliografía</w:t>
      </w:r>
      <w:r w:rsidR="00093B8F">
        <w:rPr>
          <w:rFonts w:ascii="Times" w:eastAsia="GUHNLB+Helvetica-Bold" w:hAnsi="Times" w:cs="GUHNLB+Helvetica-Bold"/>
          <w:b/>
          <w:color w:val="000000"/>
          <w:sz w:val="20"/>
          <w:szCs w:val="20"/>
        </w:rPr>
        <w:t xml:space="preserve"> indispensable</w:t>
      </w:r>
    </w:p>
    <w:tbl>
      <w:tblPr>
        <w:tblW w:w="12955" w:type="dxa"/>
        <w:tblLayout w:type="fixed"/>
        <w:tblCellMar>
          <w:top w:w="55" w:type="dxa"/>
          <w:left w:w="55" w:type="dxa"/>
          <w:bottom w:w="55" w:type="dxa"/>
          <w:right w:w="55" w:type="dxa"/>
        </w:tblCellMar>
        <w:tblLook w:val="0000" w:firstRow="0" w:lastRow="0" w:firstColumn="0" w:lastColumn="0" w:noHBand="0" w:noVBand="0"/>
      </w:tblPr>
      <w:tblGrid>
        <w:gridCol w:w="3316"/>
        <w:gridCol w:w="9639"/>
      </w:tblGrid>
      <w:tr w:rsidR="00887AE5"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887AE5" w:rsidRDefault="00EA0379" w:rsidP="00F538D9">
            <w:pPr>
              <w:jc w:val="center"/>
              <w:rPr>
                <w:rFonts w:ascii="Times" w:eastAsia="GUHNLB+Helvetica-Bold" w:hAnsi="Times" w:cs="GUHNLB+Helvetica-Bold"/>
                <w:sz w:val="20"/>
                <w:szCs w:val="20"/>
              </w:rPr>
            </w:pPr>
            <w:r>
              <w:rPr>
                <w:rFonts w:ascii="Times" w:eastAsia="GUHNLB+Helvetica-Bold" w:hAnsi="Times" w:cs="GUHNLB+Helvetica-Bold"/>
                <w:sz w:val="20"/>
                <w:szCs w:val="20"/>
              </w:rPr>
              <w:t>Título</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887AE5" w:rsidRDefault="00EA0379" w:rsidP="00F538D9">
            <w:pPr>
              <w:jc w:val="center"/>
              <w:rPr>
                <w:rFonts w:ascii="Times" w:eastAsia="GUHNLB+Helvetica-Bold" w:hAnsi="Times" w:cs="GUHNLB+Helvetica-Bold"/>
                <w:sz w:val="20"/>
                <w:szCs w:val="20"/>
              </w:rPr>
            </w:pPr>
            <w:r>
              <w:rPr>
                <w:rFonts w:ascii="Times" w:eastAsia="GUHNLB+Helvetica-Bold" w:hAnsi="Times" w:cs="GUHNLB+Helvetica-Bold"/>
                <w:sz w:val="20"/>
                <w:szCs w:val="20"/>
              </w:rPr>
              <w:t>Justificación</w:t>
            </w:r>
          </w:p>
        </w:tc>
      </w:tr>
      <w:tr w:rsidR="00887AE5"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887AE5" w:rsidRDefault="00887AE5" w:rsidP="00F538D9">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887AE5" w:rsidRDefault="00887AE5" w:rsidP="00F538D9">
            <w:pPr>
              <w:pStyle w:val="Contenidodelatabla"/>
              <w:jc w:val="center"/>
              <w:rPr>
                <w:rFonts w:ascii="Times" w:hAnsi="Times"/>
                <w:sz w:val="20"/>
                <w:szCs w:val="20"/>
              </w:rPr>
            </w:pPr>
          </w:p>
        </w:tc>
      </w:tr>
      <w:tr w:rsidR="00887AE5"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887AE5" w:rsidRDefault="00887AE5" w:rsidP="00F538D9">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887AE5" w:rsidRDefault="00887AE5" w:rsidP="00F538D9">
            <w:pPr>
              <w:pStyle w:val="Contenidodelatabla"/>
              <w:jc w:val="center"/>
              <w:rPr>
                <w:rFonts w:ascii="Times" w:hAnsi="Times"/>
                <w:sz w:val="20"/>
                <w:szCs w:val="20"/>
              </w:rPr>
            </w:pPr>
          </w:p>
        </w:tc>
      </w:tr>
      <w:tr w:rsidR="00887AE5" w:rsidTr="003E0413">
        <w:trPr>
          <w:trHeight w:val="187"/>
        </w:trPr>
        <w:tc>
          <w:tcPr>
            <w:tcW w:w="3316" w:type="dxa"/>
            <w:tcBorders>
              <w:top w:val="single" w:sz="1" w:space="0" w:color="000000"/>
              <w:left w:val="single" w:sz="1" w:space="0" w:color="000000"/>
              <w:bottom w:val="single" w:sz="1" w:space="0" w:color="000000"/>
              <w:right w:val="single" w:sz="4" w:space="0" w:color="auto"/>
            </w:tcBorders>
            <w:shd w:val="clear" w:color="auto" w:fill="auto"/>
          </w:tcPr>
          <w:p w:rsidR="00887AE5" w:rsidRDefault="00887AE5" w:rsidP="00F538D9">
            <w:pPr>
              <w:pStyle w:val="Contenidodelatabla"/>
              <w:jc w:val="center"/>
              <w:rPr>
                <w:rFonts w:ascii="Times" w:hAnsi="Times"/>
                <w:sz w:val="20"/>
                <w:szCs w:val="20"/>
              </w:rPr>
            </w:pP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887AE5" w:rsidRDefault="00887AE5" w:rsidP="00F538D9">
            <w:pPr>
              <w:pStyle w:val="Contenidodelatabla"/>
              <w:jc w:val="center"/>
              <w:rPr>
                <w:rFonts w:ascii="Times" w:hAnsi="Times"/>
                <w:sz w:val="20"/>
                <w:szCs w:val="20"/>
              </w:rPr>
            </w:pPr>
          </w:p>
        </w:tc>
      </w:tr>
    </w:tbl>
    <w:p w:rsidR="00887AE5" w:rsidRDefault="00887AE5">
      <w:pPr>
        <w:jc w:val="both"/>
        <w:rPr>
          <w:rFonts w:ascii="Times" w:eastAsia="GUHNLB+Helvetica-Bold" w:hAnsi="Times" w:cs="GUHNLB+Helvetica-Bold"/>
          <w:b/>
          <w:color w:val="000000"/>
          <w:sz w:val="20"/>
          <w:szCs w:val="20"/>
        </w:rPr>
      </w:pPr>
    </w:p>
    <w:p w:rsidR="00104760" w:rsidRDefault="00104760">
      <w:pPr>
        <w:jc w:val="both"/>
      </w:pPr>
    </w:p>
    <w:p w:rsidR="00104760" w:rsidRDefault="00104760">
      <w:pPr>
        <w:jc w:val="both"/>
        <w:rPr>
          <w:rFonts w:ascii="Times" w:hAnsi="Times"/>
          <w:sz w:val="20"/>
          <w:szCs w:val="20"/>
        </w:rPr>
      </w:pPr>
    </w:p>
    <w:p w:rsidR="00104760" w:rsidRDefault="00104760">
      <w:pPr>
        <w:jc w:val="both"/>
      </w:pPr>
    </w:p>
    <w:p w:rsidR="00104760" w:rsidRDefault="00104760"/>
    <w:sectPr w:rsidR="00104760" w:rsidSect="00BD13E8">
      <w:pgSz w:w="15840" w:h="12240" w:orient="landscape"/>
      <w:pgMar w:top="1440" w:right="1440" w:bottom="144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323" w:rsidRDefault="00941323" w:rsidP="009521C4">
      <w:r>
        <w:separator/>
      </w:r>
    </w:p>
  </w:endnote>
  <w:endnote w:type="continuationSeparator" w:id="0">
    <w:p w:rsidR="00941323" w:rsidRDefault="00941323" w:rsidP="0095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HNLB+Helvetica-Bold">
    <w:charset w:val="00"/>
    <w:family w:val="auto"/>
    <w:pitch w:val="variable"/>
  </w:font>
  <w:font w:name="EJIDTG+Arial">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323" w:rsidRDefault="00941323" w:rsidP="009521C4">
      <w:r>
        <w:separator/>
      </w:r>
    </w:p>
  </w:footnote>
  <w:footnote w:type="continuationSeparator" w:id="0">
    <w:p w:rsidR="00941323" w:rsidRDefault="00941323" w:rsidP="009521C4">
      <w:r>
        <w:continuationSeparator/>
      </w:r>
    </w:p>
  </w:footnote>
  <w:footnote w:id="1">
    <w:p w:rsidR="00045AC5" w:rsidRPr="00045AC5" w:rsidRDefault="00045AC5">
      <w:pPr>
        <w:pStyle w:val="Textonotapie"/>
        <w:rPr>
          <w:lang w:val="es-ES"/>
        </w:rPr>
      </w:pPr>
      <w:r>
        <w:rPr>
          <w:rStyle w:val="Refdenotaalpie"/>
        </w:rPr>
        <w:footnoteRef/>
      </w:r>
      <w:r>
        <w:rPr>
          <w:lang w:val="es-ES"/>
        </w:rPr>
        <w:t>Ver cuad</w:t>
      </w:r>
      <w:r w:rsidR="0056328C">
        <w:rPr>
          <w:lang w:val="es-ES"/>
        </w:rPr>
        <w:t>ro de Áreas y Líneas Institucionales de I+I, numeral 6</w:t>
      </w:r>
      <w:r w:rsidR="00DC3ED6">
        <w:rPr>
          <w:lang w:val="es-ES"/>
        </w:rPr>
        <w:t xml:space="preserve"> de los Té</w:t>
      </w:r>
      <w:r>
        <w:rPr>
          <w:lang w:val="es-ES"/>
        </w:rPr>
        <w:t>rminos de Referencia 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CBB" w:rsidRDefault="00067CBB" w:rsidP="00067CBB">
    <w:pPr>
      <w:pStyle w:val="Encabezado"/>
      <w:tabs>
        <w:tab w:val="clear" w:pos="4419"/>
        <w:tab w:val="clear" w:pos="8838"/>
        <w:tab w:val="right" w:pos="9360"/>
      </w:tabs>
    </w:pPr>
    <w:r>
      <w:rPr>
        <w:noProof/>
        <w:lang w:val="es-ES" w:eastAsia="es-ES" w:bidi="ar-SA"/>
      </w:rPr>
      <w:drawing>
        <wp:anchor distT="0" distB="0" distL="114935" distR="0" simplePos="0" relativeHeight="251659264" behindDoc="0" locked="0" layoutInCell="1" allowOverlap="1">
          <wp:simplePos x="0" y="0"/>
          <wp:positionH relativeFrom="column">
            <wp:posOffset>4743450</wp:posOffset>
          </wp:positionH>
          <wp:positionV relativeFrom="paragraph">
            <wp:posOffset>10795</wp:posOffset>
          </wp:positionV>
          <wp:extent cx="1381760" cy="641350"/>
          <wp:effectExtent l="0" t="0" r="889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641350"/>
                  </a:xfrm>
                  <a:prstGeom prst="rect">
                    <a:avLst/>
                  </a:prstGeom>
                  <a:solidFill>
                    <a:srgbClr val="FFFFFF"/>
                  </a:solidFill>
                  <a:ln>
                    <a:noFill/>
                  </a:ln>
                </pic:spPr>
              </pic:pic>
            </a:graphicData>
          </a:graphic>
        </wp:anchor>
      </w:drawing>
    </w:r>
    <w:r>
      <w:rPr>
        <w:noProof/>
        <w:lang w:val="es-ES" w:eastAsia="es-ES" w:bidi="ar-SA"/>
      </w:rPr>
      <w:drawing>
        <wp:inline distT="0" distB="0" distL="0" distR="0">
          <wp:extent cx="1524000" cy="647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6477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637B03"/>
    <w:multiLevelType w:val="multilevel"/>
    <w:tmpl w:val="FDC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1913EA"/>
    <w:multiLevelType w:val="multilevel"/>
    <w:tmpl w:val="3CF2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2250D0"/>
    <w:multiLevelType w:val="multilevel"/>
    <w:tmpl w:val="2A32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C662A3"/>
    <w:multiLevelType w:val="hybridMultilevel"/>
    <w:tmpl w:val="BD749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BC41BB"/>
    <w:multiLevelType w:val="hybridMultilevel"/>
    <w:tmpl w:val="E63653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0"/>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275"/>
    <w:rsid w:val="00002DC2"/>
    <w:rsid w:val="00024665"/>
    <w:rsid w:val="000277FC"/>
    <w:rsid w:val="00032B5B"/>
    <w:rsid w:val="00044E49"/>
    <w:rsid w:val="00045AC5"/>
    <w:rsid w:val="000513A3"/>
    <w:rsid w:val="0005289E"/>
    <w:rsid w:val="00067CBB"/>
    <w:rsid w:val="00076ECF"/>
    <w:rsid w:val="0008494B"/>
    <w:rsid w:val="00093B8F"/>
    <w:rsid w:val="000A0CD5"/>
    <w:rsid w:val="000A7495"/>
    <w:rsid w:val="000D6C9E"/>
    <w:rsid w:val="000E0C84"/>
    <w:rsid w:val="000E3506"/>
    <w:rsid w:val="000E7399"/>
    <w:rsid w:val="00104760"/>
    <w:rsid w:val="001059DD"/>
    <w:rsid w:val="00124B24"/>
    <w:rsid w:val="00146D2B"/>
    <w:rsid w:val="001707D7"/>
    <w:rsid w:val="00173E61"/>
    <w:rsid w:val="00182B4D"/>
    <w:rsid w:val="00192A13"/>
    <w:rsid w:val="001979C8"/>
    <w:rsid w:val="001A0BF9"/>
    <w:rsid w:val="001B4915"/>
    <w:rsid w:val="001C0A00"/>
    <w:rsid w:val="001C3826"/>
    <w:rsid w:val="001D4662"/>
    <w:rsid w:val="001F1B12"/>
    <w:rsid w:val="00213526"/>
    <w:rsid w:val="00214431"/>
    <w:rsid w:val="00223B94"/>
    <w:rsid w:val="0023664D"/>
    <w:rsid w:val="00255CFE"/>
    <w:rsid w:val="0025737A"/>
    <w:rsid w:val="00281017"/>
    <w:rsid w:val="002952EE"/>
    <w:rsid w:val="002A1FFD"/>
    <w:rsid w:val="002A6BD0"/>
    <w:rsid w:val="002A7259"/>
    <w:rsid w:val="002B51E3"/>
    <w:rsid w:val="002C020E"/>
    <w:rsid w:val="002D0B09"/>
    <w:rsid w:val="002D3D8A"/>
    <w:rsid w:val="002D7441"/>
    <w:rsid w:val="00302130"/>
    <w:rsid w:val="00315369"/>
    <w:rsid w:val="00326F34"/>
    <w:rsid w:val="00334208"/>
    <w:rsid w:val="00336A84"/>
    <w:rsid w:val="003420C6"/>
    <w:rsid w:val="00345F57"/>
    <w:rsid w:val="00353C72"/>
    <w:rsid w:val="00361085"/>
    <w:rsid w:val="00363F98"/>
    <w:rsid w:val="00381C6D"/>
    <w:rsid w:val="003A0689"/>
    <w:rsid w:val="003D3D95"/>
    <w:rsid w:val="003E0413"/>
    <w:rsid w:val="003E4255"/>
    <w:rsid w:val="003E5840"/>
    <w:rsid w:val="0040294F"/>
    <w:rsid w:val="00412399"/>
    <w:rsid w:val="00416731"/>
    <w:rsid w:val="00433431"/>
    <w:rsid w:val="004500BA"/>
    <w:rsid w:val="004641A7"/>
    <w:rsid w:val="00464CF6"/>
    <w:rsid w:val="004712E8"/>
    <w:rsid w:val="00473AE6"/>
    <w:rsid w:val="004762CE"/>
    <w:rsid w:val="00486EA0"/>
    <w:rsid w:val="004956CB"/>
    <w:rsid w:val="004B44CC"/>
    <w:rsid w:val="004F5713"/>
    <w:rsid w:val="00510039"/>
    <w:rsid w:val="00510A08"/>
    <w:rsid w:val="0051347C"/>
    <w:rsid w:val="00515A52"/>
    <w:rsid w:val="005468DF"/>
    <w:rsid w:val="00546A0B"/>
    <w:rsid w:val="0055158B"/>
    <w:rsid w:val="0055452C"/>
    <w:rsid w:val="0056328C"/>
    <w:rsid w:val="00570009"/>
    <w:rsid w:val="005704AB"/>
    <w:rsid w:val="0057096A"/>
    <w:rsid w:val="00585AE0"/>
    <w:rsid w:val="00597138"/>
    <w:rsid w:val="005A7938"/>
    <w:rsid w:val="005B6E3F"/>
    <w:rsid w:val="005E039C"/>
    <w:rsid w:val="005F3C1B"/>
    <w:rsid w:val="006139BC"/>
    <w:rsid w:val="00643454"/>
    <w:rsid w:val="006607D3"/>
    <w:rsid w:val="00661829"/>
    <w:rsid w:val="00675E02"/>
    <w:rsid w:val="006923AF"/>
    <w:rsid w:val="006A2275"/>
    <w:rsid w:val="006B5155"/>
    <w:rsid w:val="006C5FDA"/>
    <w:rsid w:val="006D0C61"/>
    <w:rsid w:val="006D2CC6"/>
    <w:rsid w:val="006D5248"/>
    <w:rsid w:val="006E68FA"/>
    <w:rsid w:val="006F4434"/>
    <w:rsid w:val="00705701"/>
    <w:rsid w:val="00724EA3"/>
    <w:rsid w:val="00727A93"/>
    <w:rsid w:val="007325D7"/>
    <w:rsid w:val="00741726"/>
    <w:rsid w:val="00745B60"/>
    <w:rsid w:val="00753E5D"/>
    <w:rsid w:val="00777D89"/>
    <w:rsid w:val="00780330"/>
    <w:rsid w:val="007A3C4A"/>
    <w:rsid w:val="007A4775"/>
    <w:rsid w:val="007B54AF"/>
    <w:rsid w:val="007C4BBA"/>
    <w:rsid w:val="007D5B87"/>
    <w:rsid w:val="007D5C1D"/>
    <w:rsid w:val="00817715"/>
    <w:rsid w:val="00820C9E"/>
    <w:rsid w:val="00835A53"/>
    <w:rsid w:val="00837C5E"/>
    <w:rsid w:val="00844498"/>
    <w:rsid w:val="00847371"/>
    <w:rsid w:val="00851A54"/>
    <w:rsid w:val="00865BC3"/>
    <w:rsid w:val="008724FF"/>
    <w:rsid w:val="00875062"/>
    <w:rsid w:val="00884754"/>
    <w:rsid w:val="00887AE5"/>
    <w:rsid w:val="008A4064"/>
    <w:rsid w:val="008B0A31"/>
    <w:rsid w:val="008D0A8B"/>
    <w:rsid w:val="008E4567"/>
    <w:rsid w:val="008E48BD"/>
    <w:rsid w:val="00917DC3"/>
    <w:rsid w:val="0092384A"/>
    <w:rsid w:val="0092513A"/>
    <w:rsid w:val="00941323"/>
    <w:rsid w:val="009414C9"/>
    <w:rsid w:val="009521A9"/>
    <w:rsid w:val="009521C4"/>
    <w:rsid w:val="00966136"/>
    <w:rsid w:val="00966898"/>
    <w:rsid w:val="00971D21"/>
    <w:rsid w:val="00982976"/>
    <w:rsid w:val="009960D3"/>
    <w:rsid w:val="009B437E"/>
    <w:rsid w:val="009C7DA8"/>
    <w:rsid w:val="009D0C73"/>
    <w:rsid w:val="00A078F4"/>
    <w:rsid w:val="00A1333C"/>
    <w:rsid w:val="00A215F8"/>
    <w:rsid w:val="00A3064A"/>
    <w:rsid w:val="00A34E6D"/>
    <w:rsid w:val="00A37E93"/>
    <w:rsid w:val="00A71C56"/>
    <w:rsid w:val="00A74755"/>
    <w:rsid w:val="00A8296D"/>
    <w:rsid w:val="00A90F9B"/>
    <w:rsid w:val="00AB56D1"/>
    <w:rsid w:val="00AB697A"/>
    <w:rsid w:val="00AB6C1D"/>
    <w:rsid w:val="00AB759C"/>
    <w:rsid w:val="00AC357F"/>
    <w:rsid w:val="00AC6E51"/>
    <w:rsid w:val="00AE0876"/>
    <w:rsid w:val="00AE3446"/>
    <w:rsid w:val="00AE5286"/>
    <w:rsid w:val="00AF3A44"/>
    <w:rsid w:val="00AF45FD"/>
    <w:rsid w:val="00B31384"/>
    <w:rsid w:val="00B365DC"/>
    <w:rsid w:val="00B3774B"/>
    <w:rsid w:val="00B572EC"/>
    <w:rsid w:val="00B5790F"/>
    <w:rsid w:val="00B61475"/>
    <w:rsid w:val="00B61563"/>
    <w:rsid w:val="00B667AB"/>
    <w:rsid w:val="00B85A14"/>
    <w:rsid w:val="00B90712"/>
    <w:rsid w:val="00B92018"/>
    <w:rsid w:val="00B94814"/>
    <w:rsid w:val="00BD13E8"/>
    <w:rsid w:val="00BD74E0"/>
    <w:rsid w:val="00BD763D"/>
    <w:rsid w:val="00BE1BD4"/>
    <w:rsid w:val="00BF1E97"/>
    <w:rsid w:val="00C02DAE"/>
    <w:rsid w:val="00C11B3D"/>
    <w:rsid w:val="00C24D16"/>
    <w:rsid w:val="00C31462"/>
    <w:rsid w:val="00C34B2E"/>
    <w:rsid w:val="00C37AEC"/>
    <w:rsid w:val="00C42E1D"/>
    <w:rsid w:val="00C51A63"/>
    <w:rsid w:val="00C54076"/>
    <w:rsid w:val="00C55053"/>
    <w:rsid w:val="00C6269E"/>
    <w:rsid w:val="00C67886"/>
    <w:rsid w:val="00C77643"/>
    <w:rsid w:val="00C9103C"/>
    <w:rsid w:val="00C9436E"/>
    <w:rsid w:val="00CA3F33"/>
    <w:rsid w:val="00CB7505"/>
    <w:rsid w:val="00CD0305"/>
    <w:rsid w:val="00CE2E25"/>
    <w:rsid w:val="00CF4E9F"/>
    <w:rsid w:val="00D00801"/>
    <w:rsid w:val="00D1646D"/>
    <w:rsid w:val="00D16C30"/>
    <w:rsid w:val="00D172C1"/>
    <w:rsid w:val="00D25F6A"/>
    <w:rsid w:val="00D26CF9"/>
    <w:rsid w:val="00D313E0"/>
    <w:rsid w:val="00D51131"/>
    <w:rsid w:val="00D512C4"/>
    <w:rsid w:val="00D527ED"/>
    <w:rsid w:val="00D531F1"/>
    <w:rsid w:val="00D63B9C"/>
    <w:rsid w:val="00D67B55"/>
    <w:rsid w:val="00D74037"/>
    <w:rsid w:val="00D75867"/>
    <w:rsid w:val="00D75931"/>
    <w:rsid w:val="00D87492"/>
    <w:rsid w:val="00D94409"/>
    <w:rsid w:val="00D95279"/>
    <w:rsid w:val="00DA3653"/>
    <w:rsid w:val="00DC3ED6"/>
    <w:rsid w:val="00DC52CA"/>
    <w:rsid w:val="00DE6692"/>
    <w:rsid w:val="00DE7421"/>
    <w:rsid w:val="00E036EE"/>
    <w:rsid w:val="00E25842"/>
    <w:rsid w:val="00E304EC"/>
    <w:rsid w:val="00E3246B"/>
    <w:rsid w:val="00E32DF1"/>
    <w:rsid w:val="00E41867"/>
    <w:rsid w:val="00E54427"/>
    <w:rsid w:val="00E558E0"/>
    <w:rsid w:val="00E90A20"/>
    <w:rsid w:val="00E93668"/>
    <w:rsid w:val="00E93996"/>
    <w:rsid w:val="00E9543B"/>
    <w:rsid w:val="00EA0379"/>
    <w:rsid w:val="00EA1BCA"/>
    <w:rsid w:val="00EA26DC"/>
    <w:rsid w:val="00EA7789"/>
    <w:rsid w:val="00EB016A"/>
    <w:rsid w:val="00EB4AD9"/>
    <w:rsid w:val="00EC279A"/>
    <w:rsid w:val="00ED7210"/>
    <w:rsid w:val="00EE020E"/>
    <w:rsid w:val="00EE029F"/>
    <w:rsid w:val="00EF0457"/>
    <w:rsid w:val="00EF4635"/>
    <w:rsid w:val="00F075BE"/>
    <w:rsid w:val="00F27A9B"/>
    <w:rsid w:val="00F3766C"/>
    <w:rsid w:val="00F40664"/>
    <w:rsid w:val="00F50BE2"/>
    <w:rsid w:val="00F50FAA"/>
    <w:rsid w:val="00FA6D2A"/>
    <w:rsid w:val="00FC5C2B"/>
    <w:rsid w:val="00FF49E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FEDD11A"/>
  <w15:docId w15:val="{EF4428D0-3C6C-43F9-AB1F-6A1C99FB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D89"/>
    <w:pPr>
      <w:suppressAutoHyphens/>
    </w:pPr>
    <w:rPr>
      <w:rFonts w:eastAsia="SimSun" w:cs="Mangal"/>
      <w:kern w:val="1"/>
      <w:sz w:val="24"/>
      <w:szCs w:val="24"/>
      <w:lang w:val="es-CO" w:eastAsia="hi-IN" w:bidi="hi-IN"/>
    </w:rPr>
  </w:style>
  <w:style w:type="paragraph" w:styleId="Ttulo1">
    <w:name w:val="heading 1"/>
    <w:basedOn w:val="Normal"/>
    <w:next w:val="Textoindependiente"/>
    <w:qFormat/>
    <w:pPr>
      <w:keepNext/>
      <w:jc w:val="both"/>
      <w:outlineLvl w:val="0"/>
    </w:pPr>
    <w:rPr>
      <w:rFonts w:ascii="Arial" w:eastAsia="Times New Roman" w:hAnsi="Arial" w:cs="Times New Roman"/>
      <w:b/>
      <w:i/>
      <w:color w:val="000000"/>
      <w:sz w:val="28"/>
      <w:lang w:val="es-MX"/>
    </w:rPr>
  </w:style>
  <w:style w:type="paragraph" w:styleId="Ttulo3">
    <w:name w:val="heading 3"/>
    <w:basedOn w:val="Normal"/>
    <w:next w:val="Textoindependiente"/>
    <w:qFormat/>
    <w:pPr>
      <w:keepNext/>
      <w:numPr>
        <w:ilvl w:val="2"/>
        <w:numId w:val="1"/>
      </w:numPr>
      <w:jc w:val="both"/>
      <w:outlineLvl w:val="2"/>
    </w:pPr>
    <w:rPr>
      <w:rFonts w:ascii="Arial" w:eastAsia="Times New Roman" w:hAnsi="Arial" w:cs="Times New Roman"/>
      <w:b/>
      <w:color w:val="000000"/>
      <w:sz w:val="28"/>
      <w:lang w:val="es-MX"/>
    </w:rPr>
  </w:style>
  <w:style w:type="paragraph" w:styleId="Ttulo4">
    <w:name w:val="heading 4"/>
    <w:basedOn w:val="Normal"/>
    <w:next w:val="Normal"/>
    <w:link w:val="Ttulo4Car"/>
    <w:uiPriority w:val="9"/>
    <w:semiHidden/>
    <w:unhideWhenUsed/>
    <w:qFormat/>
    <w:rsid w:val="002A6BD0"/>
    <w:pPr>
      <w:keepNext/>
      <w:keepLines/>
      <w:spacing w:before="40"/>
      <w:outlineLvl w:val="3"/>
    </w:pPr>
    <w:rPr>
      <w:rFonts w:asciiTheme="majorHAnsi" w:eastAsiaTheme="majorEastAsia" w:hAnsiTheme="majorHAnsi"/>
      <w:i/>
      <w:iCs/>
      <w:color w:val="365F91" w:themeColor="accent1" w:themeShade="BF"/>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tulo1Car">
    <w:name w:val="Título 1 Car"/>
    <w:rPr>
      <w:rFonts w:ascii="Arial" w:eastAsia="Times New Roman" w:hAnsi="Arial" w:cs="Times New Roman"/>
      <w:b/>
      <w:i/>
      <w:color w:val="000000"/>
      <w:sz w:val="28"/>
      <w:szCs w:val="24"/>
      <w:lang w:val="es-MX"/>
    </w:rPr>
  </w:style>
  <w:style w:type="character" w:customStyle="1" w:styleId="Ttulo3Car">
    <w:name w:val="Título 3 Car"/>
    <w:rPr>
      <w:rFonts w:ascii="Arial" w:eastAsia="Times New Roman" w:hAnsi="Arial" w:cs="Times New Roman"/>
      <w:b/>
      <w:color w:val="000000"/>
      <w:sz w:val="28"/>
      <w:szCs w:val="24"/>
      <w:lang w:val="es-MX"/>
    </w:rPr>
  </w:style>
  <w:style w:type="character" w:customStyle="1" w:styleId="TextoindependienteCar">
    <w:name w:val="Texto independiente Car"/>
    <w:rPr>
      <w:rFonts w:ascii="Arial" w:eastAsia="Times New Roman" w:hAnsi="Arial" w:cs="Times New Roman"/>
      <w:b/>
      <w:i/>
      <w:color w:val="000000"/>
      <w:sz w:val="28"/>
      <w:szCs w:val="24"/>
      <w:lang w:val="es-MX"/>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jc w:val="both"/>
    </w:pPr>
    <w:rPr>
      <w:rFonts w:ascii="Arial" w:eastAsia="Times New Roman" w:hAnsi="Arial" w:cs="Times New Roman"/>
      <w:b/>
      <w:i/>
      <w:color w:val="000000"/>
      <w:sz w:val="28"/>
      <w:lang w:val="es-MX"/>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rPr>
      <w:rFonts w:ascii="Verdana" w:eastAsia="Times New Roman" w:hAnsi="Verdana" w:cs="Times New Roman"/>
      <w:lang w:val="es-MX"/>
    </w:rPr>
  </w:style>
  <w:style w:type="paragraph" w:styleId="Prrafodelista">
    <w:name w:val="List Paragraph"/>
    <w:basedOn w:val="Normal"/>
    <w:uiPriority w:val="72"/>
    <w:qFormat/>
    <w:rsid w:val="00780330"/>
    <w:pPr>
      <w:ind w:left="720"/>
      <w:contextualSpacing/>
    </w:pPr>
    <w:rPr>
      <w:szCs w:val="21"/>
    </w:rPr>
  </w:style>
  <w:style w:type="table" w:styleId="Tablaconcuadrcula">
    <w:name w:val="Table Grid"/>
    <w:basedOn w:val="Tablanormal"/>
    <w:uiPriority w:val="59"/>
    <w:rsid w:val="00EA7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90A20"/>
    <w:rPr>
      <w:color w:val="0000FF" w:themeColor="hyperlink"/>
      <w:u w:val="single"/>
    </w:rPr>
  </w:style>
  <w:style w:type="character" w:styleId="Hipervnculovisitado">
    <w:name w:val="FollowedHyperlink"/>
    <w:basedOn w:val="Fuentedeprrafopredeter"/>
    <w:uiPriority w:val="99"/>
    <w:semiHidden/>
    <w:unhideWhenUsed/>
    <w:rsid w:val="002D0B09"/>
    <w:rPr>
      <w:color w:val="800080" w:themeColor="followedHyperlink"/>
      <w:u w:val="single"/>
    </w:rPr>
  </w:style>
  <w:style w:type="paragraph" w:styleId="Textonotaalfinal">
    <w:name w:val="endnote text"/>
    <w:basedOn w:val="Normal"/>
    <w:link w:val="TextonotaalfinalCar"/>
    <w:uiPriority w:val="99"/>
    <w:semiHidden/>
    <w:unhideWhenUsed/>
    <w:rsid w:val="009521C4"/>
    <w:rPr>
      <w:sz w:val="20"/>
      <w:szCs w:val="18"/>
    </w:rPr>
  </w:style>
  <w:style w:type="character" w:customStyle="1" w:styleId="TextonotaalfinalCar">
    <w:name w:val="Texto nota al final Car"/>
    <w:basedOn w:val="Fuentedeprrafopredeter"/>
    <w:link w:val="Textonotaalfinal"/>
    <w:uiPriority w:val="99"/>
    <w:semiHidden/>
    <w:rsid w:val="009521C4"/>
    <w:rPr>
      <w:rFonts w:eastAsia="SimSun" w:cs="Mangal"/>
      <w:kern w:val="1"/>
      <w:szCs w:val="18"/>
      <w:lang w:val="es-CO" w:eastAsia="hi-IN" w:bidi="hi-IN"/>
    </w:rPr>
  </w:style>
  <w:style w:type="character" w:styleId="Refdenotaalfinal">
    <w:name w:val="endnote reference"/>
    <w:basedOn w:val="Fuentedeprrafopredeter"/>
    <w:uiPriority w:val="99"/>
    <w:semiHidden/>
    <w:unhideWhenUsed/>
    <w:rsid w:val="009521C4"/>
    <w:rPr>
      <w:vertAlign w:val="superscript"/>
    </w:rPr>
  </w:style>
  <w:style w:type="paragraph" w:styleId="Textonotapie">
    <w:name w:val="footnote text"/>
    <w:basedOn w:val="Normal"/>
    <w:link w:val="TextonotapieCar"/>
    <w:uiPriority w:val="99"/>
    <w:semiHidden/>
    <w:unhideWhenUsed/>
    <w:rsid w:val="009521C4"/>
    <w:rPr>
      <w:sz w:val="20"/>
      <w:szCs w:val="18"/>
    </w:rPr>
  </w:style>
  <w:style w:type="character" w:customStyle="1" w:styleId="TextonotapieCar">
    <w:name w:val="Texto nota pie Car"/>
    <w:basedOn w:val="Fuentedeprrafopredeter"/>
    <w:link w:val="Textonotapie"/>
    <w:uiPriority w:val="99"/>
    <w:semiHidden/>
    <w:rsid w:val="009521C4"/>
    <w:rPr>
      <w:rFonts w:eastAsia="SimSun" w:cs="Mangal"/>
      <w:kern w:val="1"/>
      <w:szCs w:val="18"/>
      <w:lang w:val="es-CO" w:eastAsia="hi-IN" w:bidi="hi-IN"/>
    </w:rPr>
  </w:style>
  <w:style w:type="character" w:styleId="Refdenotaalpie">
    <w:name w:val="footnote reference"/>
    <w:basedOn w:val="Fuentedeprrafopredeter"/>
    <w:uiPriority w:val="99"/>
    <w:semiHidden/>
    <w:unhideWhenUsed/>
    <w:rsid w:val="009521C4"/>
    <w:rPr>
      <w:vertAlign w:val="superscript"/>
    </w:rPr>
  </w:style>
  <w:style w:type="paragraph" w:styleId="Encabezado">
    <w:name w:val="header"/>
    <w:basedOn w:val="Normal"/>
    <w:link w:val="EncabezadoCar"/>
    <w:uiPriority w:val="99"/>
    <w:unhideWhenUsed/>
    <w:rsid w:val="00067CBB"/>
    <w:pPr>
      <w:tabs>
        <w:tab w:val="center" w:pos="4419"/>
        <w:tab w:val="right" w:pos="8838"/>
      </w:tabs>
    </w:pPr>
    <w:rPr>
      <w:szCs w:val="21"/>
    </w:rPr>
  </w:style>
  <w:style w:type="character" w:customStyle="1" w:styleId="EncabezadoCar">
    <w:name w:val="Encabezado Car"/>
    <w:basedOn w:val="Fuentedeprrafopredeter"/>
    <w:link w:val="Encabezado"/>
    <w:uiPriority w:val="99"/>
    <w:rsid w:val="00067CBB"/>
    <w:rPr>
      <w:rFonts w:eastAsia="SimSun" w:cs="Mangal"/>
      <w:kern w:val="1"/>
      <w:sz w:val="24"/>
      <w:szCs w:val="21"/>
      <w:lang w:val="es-CO" w:eastAsia="hi-IN" w:bidi="hi-IN"/>
    </w:rPr>
  </w:style>
  <w:style w:type="paragraph" w:styleId="Piedepgina">
    <w:name w:val="footer"/>
    <w:basedOn w:val="Normal"/>
    <w:link w:val="PiedepginaCar"/>
    <w:uiPriority w:val="99"/>
    <w:unhideWhenUsed/>
    <w:rsid w:val="00067CBB"/>
    <w:pPr>
      <w:tabs>
        <w:tab w:val="center" w:pos="4419"/>
        <w:tab w:val="right" w:pos="8838"/>
      </w:tabs>
    </w:pPr>
    <w:rPr>
      <w:szCs w:val="21"/>
    </w:rPr>
  </w:style>
  <w:style w:type="character" w:customStyle="1" w:styleId="PiedepginaCar">
    <w:name w:val="Pie de página Car"/>
    <w:basedOn w:val="Fuentedeprrafopredeter"/>
    <w:link w:val="Piedepgina"/>
    <w:uiPriority w:val="99"/>
    <w:rsid w:val="00067CBB"/>
    <w:rPr>
      <w:rFonts w:eastAsia="SimSun" w:cs="Mangal"/>
      <w:kern w:val="1"/>
      <w:sz w:val="24"/>
      <w:szCs w:val="21"/>
      <w:lang w:val="es-CO" w:eastAsia="hi-IN" w:bidi="hi-IN"/>
    </w:rPr>
  </w:style>
  <w:style w:type="paragraph" w:styleId="Textodeglobo">
    <w:name w:val="Balloon Text"/>
    <w:basedOn w:val="Normal"/>
    <w:link w:val="TextodegloboCar"/>
    <w:uiPriority w:val="99"/>
    <w:semiHidden/>
    <w:unhideWhenUsed/>
    <w:rsid w:val="00067CBB"/>
    <w:rPr>
      <w:rFonts w:ascii="Tahoma" w:hAnsi="Tahoma"/>
      <w:sz w:val="16"/>
      <w:szCs w:val="14"/>
    </w:rPr>
  </w:style>
  <w:style w:type="character" w:customStyle="1" w:styleId="TextodegloboCar">
    <w:name w:val="Texto de globo Car"/>
    <w:basedOn w:val="Fuentedeprrafopredeter"/>
    <w:link w:val="Textodeglobo"/>
    <w:uiPriority w:val="99"/>
    <w:semiHidden/>
    <w:rsid w:val="00067CBB"/>
    <w:rPr>
      <w:rFonts w:ascii="Tahoma" w:eastAsia="SimSun" w:hAnsi="Tahoma" w:cs="Mangal"/>
      <w:kern w:val="1"/>
      <w:sz w:val="16"/>
      <w:szCs w:val="14"/>
      <w:lang w:val="es-CO" w:eastAsia="hi-IN" w:bidi="hi-IN"/>
    </w:rPr>
  </w:style>
  <w:style w:type="paragraph" w:customStyle="1" w:styleId="font8">
    <w:name w:val="font_8"/>
    <w:basedOn w:val="Normal"/>
    <w:rsid w:val="002A6BD0"/>
    <w:pPr>
      <w:suppressAutoHyphens w:val="0"/>
      <w:spacing w:before="100" w:beforeAutospacing="1" w:after="100" w:afterAutospacing="1"/>
    </w:pPr>
    <w:rPr>
      <w:rFonts w:eastAsia="Times New Roman" w:cs="Times New Roman"/>
      <w:kern w:val="0"/>
      <w:lang w:val="es-ES" w:eastAsia="es-ES" w:bidi="ar-SA"/>
    </w:rPr>
  </w:style>
  <w:style w:type="character" w:customStyle="1" w:styleId="apple-converted-space">
    <w:name w:val="apple-converted-space"/>
    <w:basedOn w:val="Fuentedeprrafopredeter"/>
    <w:rsid w:val="002A6BD0"/>
  </w:style>
  <w:style w:type="paragraph" w:customStyle="1" w:styleId="font7">
    <w:name w:val="font_7"/>
    <w:basedOn w:val="Normal"/>
    <w:rsid w:val="002A6BD0"/>
    <w:pPr>
      <w:suppressAutoHyphens w:val="0"/>
      <w:spacing w:before="100" w:beforeAutospacing="1" w:after="100" w:afterAutospacing="1"/>
    </w:pPr>
    <w:rPr>
      <w:rFonts w:eastAsia="Times New Roman" w:cs="Times New Roman"/>
      <w:kern w:val="0"/>
      <w:lang w:val="es-ES" w:eastAsia="es-ES" w:bidi="ar-SA"/>
    </w:rPr>
  </w:style>
  <w:style w:type="character" w:customStyle="1" w:styleId="wixguard">
    <w:name w:val="wixguard"/>
    <w:basedOn w:val="Fuentedeprrafopredeter"/>
    <w:rsid w:val="002A6BD0"/>
  </w:style>
  <w:style w:type="character" w:customStyle="1" w:styleId="Ttulo4Car">
    <w:name w:val="Título 4 Car"/>
    <w:basedOn w:val="Fuentedeprrafopredeter"/>
    <w:link w:val="Ttulo4"/>
    <w:uiPriority w:val="9"/>
    <w:semiHidden/>
    <w:rsid w:val="002A6BD0"/>
    <w:rPr>
      <w:rFonts w:asciiTheme="majorHAnsi" w:eastAsiaTheme="majorEastAsia" w:hAnsiTheme="majorHAnsi" w:cs="Mangal"/>
      <w:i/>
      <w:iCs/>
      <w:color w:val="365F91" w:themeColor="accent1" w:themeShade="BF"/>
      <w:kern w:val="1"/>
      <w:sz w:val="24"/>
      <w:szCs w:val="21"/>
      <w:lang w:val="es-CO" w:eastAsia="hi-IN" w:bidi="hi-IN"/>
    </w:rPr>
  </w:style>
  <w:style w:type="character" w:customStyle="1" w:styleId="color11">
    <w:name w:val="color_11"/>
    <w:basedOn w:val="Fuentedeprrafopredeter"/>
    <w:rsid w:val="002A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175377">
      <w:bodyDiv w:val="1"/>
      <w:marLeft w:val="0"/>
      <w:marRight w:val="0"/>
      <w:marTop w:val="0"/>
      <w:marBottom w:val="0"/>
      <w:divBdr>
        <w:top w:val="none" w:sz="0" w:space="0" w:color="auto"/>
        <w:left w:val="none" w:sz="0" w:space="0" w:color="auto"/>
        <w:bottom w:val="none" w:sz="0" w:space="0" w:color="auto"/>
        <w:right w:val="none" w:sz="0" w:space="0" w:color="auto"/>
      </w:divBdr>
    </w:div>
    <w:div w:id="776827948">
      <w:bodyDiv w:val="1"/>
      <w:marLeft w:val="0"/>
      <w:marRight w:val="0"/>
      <w:marTop w:val="0"/>
      <w:marBottom w:val="0"/>
      <w:divBdr>
        <w:top w:val="none" w:sz="0" w:space="0" w:color="auto"/>
        <w:left w:val="none" w:sz="0" w:space="0" w:color="auto"/>
        <w:bottom w:val="none" w:sz="0" w:space="0" w:color="auto"/>
        <w:right w:val="none" w:sz="0" w:space="0" w:color="auto"/>
      </w:divBdr>
      <w:divsChild>
        <w:div w:id="1193616516">
          <w:marLeft w:val="0"/>
          <w:marRight w:val="0"/>
          <w:marTop w:val="0"/>
          <w:marBottom w:val="0"/>
          <w:divBdr>
            <w:top w:val="none" w:sz="0" w:space="0" w:color="auto"/>
            <w:left w:val="none" w:sz="0" w:space="0" w:color="auto"/>
            <w:bottom w:val="none" w:sz="0" w:space="0" w:color="auto"/>
            <w:right w:val="none" w:sz="0" w:space="0" w:color="auto"/>
          </w:divBdr>
        </w:div>
        <w:div w:id="1835027079">
          <w:marLeft w:val="0"/>
          <w:marRight w:val="0"/>
          <w:marTop w:val="0"/>
          <w:marBottom w:val="0"/>
          <w:divBdr>
            <w:top w:val="none" w:sz="0" w:space="0" w:color="auto"/>
            <w:left w:val="none" w:sz="0" w:space="0" w:color="auto"/>
            <w:bottom w:val="none" w:sz="0" w:space="0" w:color="auto"/>
            <w:right w:val="none" w:sz="0" w:space="0" w:color="auto"/>
          </w:divBdr>
        </w:div>
      </w:divsChild>
    </w:div>
    <w:div w:id="819734775">
      <w:bodyDiv w:val="1"/>
      <w:marLeft w:val="0"/>
      <w:marRight w:val="0"/>
      <w:marTop w:val="0"/>
      <w:marBottom w:val="0"/>
      <w:divBdr>
        <w:top w:val="none" w:sz="0" w:space="0" w:color="auto"/>
        <w:left w:val="none" w:sz="0" w:space="0" w:color="auto"/>
        <w:bottom w:val="none" w:sz="0" w:space="0" w:color="auto"/>
        <w:right w:val="none" w:sz="0" w:space="0" w:color="auto"/>
      </w:divBdr>
    </w:div>
    <w:div w:id="1052460267">
      <w:bodyDiv w:val="1"/>
      <w:marLeft w:val="0"/>
      <w:marRight w:val="0"/>
      <w:marTop w:val="0"/>
      <w:marBottom w:val="0"/>
      <w:divBdr>
        <w:top w:val="none" w:sz="0" w:space="0" w:color="auto"/>
        <w:left w:val="none" w:sz="0" w:space="0" w:color="auto"/>
        <w:bottom w:val="none" w:sz="0" w:space="0" w:color="auto"/>
        <w:right w:val="none" w:sz="0" w:space="0" w:color="auto"/>
      </w:divBdr>
      <w:divsChild>
        <w:div w:id="456729182">
          <w:marLeft w:val="0"/>
          <w:marRight w:val="0"/>
          <w:marTop w:val="0"/>
          <w:marBottom w:val="0"/>
          <w:divBdr>
            <w:top w:val="none" w:sz="0" w:space="0" w:color="auto"/>
            <w:left w:val="none" w:sz="0" w:space="0" w:color="auto"/>
            <w:bottom w:val="none" w:sz="0" w:space="0" w:color="auto"/>
            <w:right w:val="none" w:sz="0" w:space="0" w:color="auto"/>
          </w:divBdr>
        </w:div>
        <w:div w:id="1764181394">
          <w:marLeft w:val="0"/>
          <w:marRight w:val="0"/>
          <w:marTop w:val="0"/>
          <w:marBottom w:val="0"/>
          <w:divBdr>
            <w:top w:val="none" w:sz="0" w:space="0" w:color="auto"/>
            <w:left w:val="none" w:sz="0" w:space="0" w:color="auto"/>
            <w:bottom w:val="none" w:sz="0" w:space="0" w:color="auto"/>
            <w:right w:val="none" w:sz="0" w:space="0" w:color="auto"/>
          </w:divBdr>
          <w:divsChild>
            <w:div w:id="99959605">
              <w:marLeft w:val="0"/>
              <w:marRight w:val="0"/>
              <w:marTop w:val="0"/>
              <w:marBottom w:val="0"/>
              <w:divBdr>
                <w:top w:val="none" w:sz="0" w:space="0" w:color="auto"/>
                <w:left w:val="none" w:sz="0" w:space="0" w:color="auto"/>
                <w:bottom w:val="none" w:sz="0" w:space="0" w:color="auto"/>
                <w:right w:val="none" w:sz="0" w:space="0" w:color="auto"/>
              </w:divBdr>
              <w:divsChild>
                <w:div w:id="901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4671">
          <w:marLeft w:val="0"/>
          <w:marRight w:val="0"/>
          <w:marTop w:val="0"/>
          <w:marBottom w:val="0"/>
          <w:divBdr>
            <w:top w:val="none" w:sz="0" w:space="0" w:color="auto"/>
            <w:left w:val="none" w:sz="0" w:space="0" w:color="auto"/>
            <w:bottom w:val="none" w:sz="0" w:space="0" w:color="auto"/>
            <w:right w:val="none" w:sz="0" w:space="0" w:color="auto"/>
          </w:divBdr>
          <w:divsChild>
            <w:div w:id="1348092580">
              <w:marLeft w:val="0"/>
              <w:marRight w:val="0"/>
              <w:marTop w:val="0"/>
              <w:marBottom w:val="0"/>
              <w:divBdr>
                <w:top w:val="none" w:sz="0" w:space="0" w:color="auto"/>
                <w:left w:val="none" w:sz="0" w:space="0" w:color="auto"/>
                <w:bottom w:val="none" w:sz="0" w:space="0" w:color="auto"/>
                <w:right w:val="none" w:sz="0" w:space="0" w:color="auto"/>
              </w:divBdr>
              <w:divsChild>
                <w:div w:id="1440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162">
          <w:marLeft w:val="0"/>
          <w:marRight w:val="0"/>
          <w:marTop w:val="0"/>
          <w:marBottom w:val="0"/>
          <w:divBdr>
            <w:top w:val="none" w:sz="0" w:space="0" w:color="auto"/>
            <w:left w:val="none" w:sz="0" w:space="0" w:color="auto"/>
            <w:bottom w:val="none" w:sz="0" w:space="0" w:color="auto"/>
            <w:right w:val="none" w:sz="0" w:space="0" w:color="auto"/>
          </w:divBdr>
          <w:divsChild>
            <w:div w:id="1743866988">
              <w:marLeft w:val="0"/>
              <w:marRight w:val="0"/>
              <w:marTop w:val="0"/>
              <w:marBottom w:val="0"/>
              <w:divBdr>
                <w:top w:val="none" w:sz="0" w:space="0" w:color="auto"/>
                <w:left w:val="none" w:sz="0" w:space="0" w:color="auto"/>
                <w:bottom w:val="none" w:sz="0" w:space="0" w:color="auto"/>
                <w:right w:val="none" w:sz="0" w:space="0" w:color="auto"/>
              </w:divBdr>
              <w:divsChild>
                <w:div w:id="1020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5638">
          <w:marLeft w:val="0"/>
          <w:marRight w:val="0"/>
          <w:marTop w:val="0"/>
          <w:marBottom w:val="0"/>
          <w:divBdr>
            <w:top w:val="none" w:sz="0" w:space="0" w:color="auto"/>
            <w:left w:val="none" w:sz="0" w:space="0" w:color="auto"/>
            <w:bottom w:val="none" w:sz="0" w:space="0" w:color="auto"/>
            <w:right w:val="none" w:sz="0" w:space="0" w:color="auto"/>
          </w:divBdr>
          <w:divsChild>
            <w:div w:id="1354726468">
              <w:marLeft w:val="0"/>
              <w:marRight w:val="0"/>
              <w:marTop w:val="0"/>
              <w:marBottom w:val="0"/>
              <w:divBdr>
                <w:top w:val="none" w:sz="0" w:space="0" w:color="auto"/>
                <w:left w:val="none" w:sz="0" w:space="0" w:color="auto"/>
                <w:bottom w:val="none" w:sz="0" w:space="0" w:color="auto"/>
                <w:right w:val="none" w:sz="0" w:space="0" w:color="auto"/>
              </w:divBdr>
              <w:divsChild>
                <w:div w:id="18710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262">
          <w:marLeft w:val="0"/>
          <w:marRight w:val="0"/>
          <w:marTop w:val="0"/>
          <w:marBottom w:val="0"/>
          <w:divBdr>
            <w:top w:val="none" w:sz="0" w:space="0" w:color="auto"/>
            <w:left w:val="none" w:sz="0" w:space="0" w:color="auto"/>
            <w:bottom w:val="none" w:sz="0" w:space="0" w:color="auto"/>
            <w:right w:val="none" w:sz="0" w:space="0" w:color="auto"/>
          </w:divBdr>
        </w:div>
        <w:div w:id="1078014918">
          <w:marLeft w:val="0"/>
          <w:marRight w:val="0"/>
          <w:marTop w:val="0"/>
          <w:marBottom w:val="0"/>
          <w:divBdr>
            <w:top w:val="none" w:sz="0" w:space="0" w:color="auto"/>
            <w:left w:val="none" w:sz="0" w:space="0" w:color="auto"/>
            <w:bottom w:val="none" w:sz="0" w:space="0" w:color="auto"/>
            <w:right w:val="none" w:sz="0" w:space="0" w:color="auto"/>
          </w:divBdr>
          <w:divsChild>
            <w:div w:id="1861778129">
              <w:marLeft w:val="0"/>
              <w:marRight w:val="0"/>
              <w:marTop w:val="0"/>
              <w:marBottom w:val="0"/>
              <w:divBdr>
                <w:top w:val="none" w:sz="0" w:space="0" w:color="auto"/>
                <w:left w:val="none" w:sz="0" w:space="0" w:color="auto"/>
                <w:bottom w:val="none" w:sz="0" w:space="0" w:color="auto"/>
                <w:right w:val="none" w:sz="0" w:space="0" w:color="auto"/>
              </w:divBdr>
              <w:divsChild>
                <w:div w:id="188732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6182">
          <w:marLeft w:val="0"/>
          <w:marRight w:val="0"/>
          <w:marTop w:val="0"/>
          <w:marBottom w:val="0"/>
          <w:divBdr>
            <w:top w:val="none" w:sz="0" w:space="0" w:color="auto"/>
            <w:left w:val="none" w:sz="0" w:space="0" w:color="auto"/>
            <w:bottom w:val="none" w:sz="0" w:space="0" w:color="auto"/>
            <w:right w:val="none" w:sz="0" w:space="0" w:color="auto"/>
          </w:divBdr>
          <w:divsChild>
            <w:div w:id="314602122">
              <w:marLeft w:val="0"/>
              <w:marRight w:val="0"/>
              <w:marTop w:val="0"/>
              <w:marBottom w:val="0"/>
              <w:divBdr>
                <w:top w:val="none" w:sz="0" w:space="0" w:color="auto"/>
                <w:left w:val="none" w:sz="0" w:space="0" w:color="auto"/>
                <w:bottom w:val="none" w:sz="0" w:space="0" w:color="auto"/>
                <w:right w:val="none" w:sz="0" w:space="0" w:color="auto"/>
              </w:divBdr>
              <w:divsChild>
                <w:div w:id="13038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748">
          <w:marLeft w:val="0"/>
          <w:marRight w:val="0"/>
          <w:marTop w:val="0"/>
          <w:marBottom w:val="0"/>
          <w:divBdr>
            <w:top w:val="none" w:sz="0" w:space="0" w:color="auto"/>
            <w:left w:val="none" w:sz="0" w:space="0" w:color="auto"/>
            <w:bottom w:val="none" w:sz="0" w:space="0" w:color="auto"/>
            <w:right w:val="none" w:sz="0" w:space="0" w:color="auto"/>
          </w:divBdr>
          <w:divsChild>
            <w:div w:id="1519849244">
              <w:marLeft w:val="0"/>
              <w:marRight w:val="0"/>
              <w:marTop w:val="0"/>
              <w:marBottom w:val="0"/>
              <w:divBdr>
                <w:top w:val="none" w:sz="0" w:space="0" w:color="auto"/>
                <w:left w:val="none" w:sz="0" w:space="0" w:color="auto"/>
                <w:bottom w:val="none" w:sz="0" w:space="0" w:color="auto"/>
                <w:right w:val="none" w:sz="0" w:space="0" w:color="auto"/>
              </w:divBdr>
              <w:divsChild>
                <w:div w:id="20664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7778">
          <w:marLeft w:val="0"/>
          <w:marRight w:val="0"/>
          <w:marTop w:val="0"/>
          <w:marBottom w:val="0"/>
          <w:divBdr>
            <w:top w:val="none" w:sz="0" w:space="0" w:color="auto"/>
            <w:left w:val="none" w:sz="0" w:space="0" w:color="auto"/>
            <w:bottom w:val="none" w:sz="0" w:space="0" w:color="auto"/>
            <w:right w:val="none" w:sz="0" w:space="0" w:color="auto"/>
          </w:divBdr>
          <w:divsChild>
            <w:div w:id="1720934582">
              <w:marLeft w:val="0"/>
              <w:marRight w:val="0"/>
              <w:marTop w:val="0"/>
              <w:marBottom w:val="0"/>
              <w:divBdr>
                <w:top w:val="none" w:sz="0" w:space="0" w:color="auto"/>
                <w:left w:val="none" w:sz="0" w:space="0" w:color="auto"/>
                <w:bottom w:val="none" w:sz="0" w:space="0" w:color="auto"/>
                <w:right w:val="none" w:sz="0" w:space="0" w:color="auto"/>
              </w:divBdr>
              <w:divsChild>
                <w:div w:id="179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34958">
          <w:marLeft w:val="0"/>
          <w:marRight w:val="0"/>
          <w:marTop w:val="0"/>
          <w:marBottom w:val="0"/>
          <w:divBdr>
            <w:top w:val="none" w:sz="0" w:space="0" w:color="auto"/>
            <w:left w:val="none" w:sz="0" w:space="0" w:color="auto"/>
            <w:bottom w:val="none" w:sz="0" w:space="0" w:color="auto"/>
            <w:right w:val="none" w:sz="0" w:space="0" w:color="auto"/>
          </w:divBdr>
        </w:div>
      </w:divsChild>
    </w:div>
    <w:div w:id="1293825042">
      <w:bodyDiv w:val="1"/>
      <w:marLeft w:val="0"/>
      <w:marRight w:val="0"/>
      <w:marTop w:val="0"/>
      <w:marBottom w:val="0"/>
      <w:divBdr>
        <w:top w:val="none" w:sz="0" w:space="0" w:color="auto"/>
        <w:left w:val="none" w:sz="0" w:space="0" w:color="auto"/>
        <w:bottom w:val="none" w:sz="0" w:space="0" w:color="auto"/>
        <w:right w:val="none" w:sz="0" w:space="0" w:color="auto"/>
      </w:divBdr>
    </w:div>
    <w:div w:id="1674799222">
      <w:bodyDiv w:val="1"/>
      <w:marLeft w:val="0"/>
      <w:marRight w:val="0"/>
      <w:marTop w:val="0"/>
      <w:marBottom w:val="0"/>
      <w:divBdr>
        <w:top w:val="none" w:sz="0" w:space="0" w:color="auto"/>
        <w:left w:val="none" w:sz="0" w:space="0" w:color="auto"/>
        <w:bottom w:val="none" w:sz="0" w:space="0" w:color="auto"/>
        <w:right w:val="none" w:sz="0" w:space="0" w:color="auto"/>
      </w:divBdr>
    </w:div>
    <w:div w:id="1679622981">
      <w:bodyDiv w:val="1"/>
      <w:marLeft w:val="0"/>
      <w:marRight w:val="0"/>
      <w:marTop w:val="0"/>
      <w:marBottom w:val="0"/>
      <w:divBdr>
        <w:top w:val="none" w:sz="0" w:space="0" w:color="auto"/>
        <w:left w:val="none" w:sz="0" w:space="0" w:color="auto"/>
        <w:bottom w:val="none" w:sz="0" w:space="0" w:color="auto"/>
        <w:right w:val="none" w:sz="0" w:space="0" w:color="auto"/>
      </w:divBdr>
      <w:divsChild>
        <w:div w:id="251821425">
          <w:marLeft w:val="0"/>
          <w:marRight w:val="0"/>
          <w:marTop w:val="0"/>
          <w:marBottom w:val="0"/>
          <w:divBdr>
            <w:top w:val="none" w:sz="0" w:space="0" w:color="auto"/>
            <w:left w:val="none" w:sz="0" w:space="0" w:color="auto"/>
            <w:bottom w:val="none" w:sz="0" w:space="0" w:color="auto"/>
            <w:right w:val="none" w:sz="0" w:space="0" w:color="auto"/>
          </w:divBdr>
        </w:div>
        <w:div w:id="2028825507">
          <w:marLeft w:val="0"/>
          <w:marRight w:val="0"/>
          <w:marTop w:val="0"/>
          <w:marBottom w:val="0"/>
          <w:divBdr>
            <w:top w:val="none" w:sz="0" w:space="0" w:color="auto"/>
            <w:left w:val="none" w:sz="0" w:space="0" w:color="auto"/>
            <w:bottom w:val="none" w:sz="0" w:space="0" w:color="auto"/>
            <w:right w:val="none" w:sz="0" w:space="0" w:color="auto"/>
          </w:divBdr>
        </w:div>
      </w:divsChild>
    </w:div>
    <w:div w:id="1810390842">
      <w:bodyDiv w:val="1"/>
      <w:marLeft w:val="0"/>
      <w:marRight w:val="0"/>
      <w:marTop w:val="0"/>
      <w:marBottom w:val="0"/>
      <w:divBdr>
        <w:top w:val="none" w:sz="0" w:space="0" w:color="auto"/>
        <w:left w:val="none" w:sz="0" w:space="0" w:color="auto"/>
        <w:bottom w:val="none" w:sz="0" w:space="0" w:color="auto"/>
        <w:right w:val="none" w:sz="0" w:space="0" w:color="auto"/>
      </w:divBdr>
    </w:div>
    <w:div w:id="1861163817">
      <w:bodyDiv w:val="1"/>
      <w:marLeft w:val="0"/>
      <w:marRight w:val="0"/>
      <w:marTop w:val="0"/>
      <w:marBottom w:val="0"/>
      <w:divBdr>
        <w:top w:val="none" w:sz="0" w:space="0" w:color="auto"/>
        <w:left w:val="none" w:sz="0" w:space="0" w:color="auto"/>
        <w:bottom w:val="none" w:sz="0" w:space="0" w:color="auto"/>
        <w:right w:val="none" w:sz="0" w:space="0" w:color="auto"/>
      </w:divBdr>
    </w:div>
    <w:div w:id="1874343759">
      <w:bodyDiv w:val="1"/>
      <w:marLeft w:val="0"/>
      <w:marRight w:val="0"/>
      <w:marTop w:val="0"/>
      <w:marBottom w:val="0"/>
      <w:divBdr>
        <w:top w:val="none" w:sz="0" w:space="0" w:color="auto"/>
        <w:left w:val="none" w:sz="0" w:space="0" w:color="auto"/>
        <w:bottom w:val="none" w:sz="0" w:space="0" w:color="auto"/>
        <w:right w:val="none" w:sz="0" w:space="0" w:color="auto"/>
      </w:divBdr>
    </w:div>
    <w:div w:id="191164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orcelana" TargetMode="External"/><Relationship Id="rId13" Type="http://schemas.openxmlformats.org/officeDocument/2006/relationships/hyperlink" Target="https://es.wikipedia.org/wiki/Aleaci%C3%B3n" TargetMode="External"/><Relationship Id="rId18" Type="http://schemas.openxmlformats.org/officeDocument/2006/relationships/hyperlink" Target="http://csi.uan.edu.co/news/formato_ppto_props_inv_28_01_2014.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wikipedia.org/wiki/Met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wikipedia.org/wiki/Rod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Perla" TargetMode="External"/><Relationship Id="rId5" Type="http://schemas.openxmlformats.org/officeDocument/2006/relationships/webSettings" Target="webSettings.xml"/><Relationship Id="rId15" Type="http://schemas.openxmlformats.org/officeDocument/2006/relationships/hyperlink" Target="https://es.wikipedia.org/wiki/Plata" TargetMode="External"/><Relationship Id="rId10" Type="http://schemas.openxmlformats.org/officeDocument/2006/relationships/hyperlink" Target="https://es.wikipedia.org/wiki/Pape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wikipedia.org/wiki/Lat%C3%B3n" TargetMode="External"/><Relationship Id="rId14" Type="http://schemas.openxmlformats.org/officeDocument/2006/relationships/hyperlink" Target="https://es.wikipedia.org/wiki/O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AB23-92FA-41EC-9E72-BC56D077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1706</Words>
  <Characters>9386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5</cp:revision>
  <cp:lastPrinted>2014-01-27T06:24:00Z</cp:lastPrinted>
  <dcterms:created xsi:type="dcterms:W3CDTF">2017-04-21T14:14:00Z</dcterms:created>
  <dcterms:modified xsi:type="dcterms:W3CDTF">2017-05-12T17:56:00Z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